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. Сложение и вычитание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(№ 1-8, с. 4)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Цели урока: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1. 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Уточнить знания нумерации чисел в пределах 100.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2. 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Повторить приемы вычислений, основанные на нумерации, название компонентов и результатов действий при сложении и вычитании.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3. 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Совершенствовать умение решать задачи.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4. 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Развивать логическое мышление.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Ход урока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r w:rsidRPr="000F2EBA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Организационный момент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Начинается новый учебный год.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Знайка-математик</w:t>
      </w:r>
      <w:proofErr w:type="spellEnd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 встречи с нами ждет.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Научит нас </w:t>
      </w:r>
      <w:proofErr w:type="spellStart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Знайка</w:t>
      </w:r>
      <w:proofErr w:type="spellEnd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 задачи решать;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Быстро, верно складывать, вычитать, делить, умножать.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Секреты уравнений будем знать.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Научит площади фигур вычислять.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Интересная работа ждет нас, друзья!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Значит, лениться нам никак нельзя!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Замечательный учебник на партах у вас,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Давайте познакомимся с ним сейчас.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Знакомство с учебником.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Скажите, кто трудился, создавая для нас учебник?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(Авторы, худож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>ники.)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— 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Кто его авторы?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(Моро Мария Игнатьевна, </w:t>
      </w:r>
      <w:proofErr w:type="spellStart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Бантова</w:t>
      </w:r>
      <w:proofErr w:type="spellEnd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Мария Алексан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 xml:space="preserve">дровна, </w:t>
      </w:r>
      <w:proofErr w:type="spellStart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Белътюкова</w:t>
      </w:r>
      <w:proofErr w:type="spellEnd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Галина Васильевна и др.)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Какие условные обозначения приняты в учебнике? (Учитель на карточках показывает условные обозначения, дети отвечают по памяти, а если забыли, читают в учебнике.)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(Геометрический маль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 xml:space="preserve">чик — </w:t>
      </w:r>
      <w:proofErr w:type="spellStart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Знайка-математик</w:t>
      </w:r>
      <w:proofErr w:type="spellEnd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, с ним учащиеся работали во втором классе; можно изготовить из картона или фанеры, части тела «человечка» подвижны.)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мы видим на полях книги?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(Интересные </w:t>
      </w:r>
      <w:proofErr w:type="gramStart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задании</w:t>
      </w:r>
      <w:proofErr w:type="gramEnd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, геометричес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>кий материал, задачи на смекалку и т. д.)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Где еще расположены задания на смекалку?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(Под синей </w:t>
      </w:r>
      <w:r w:rsidRPr="000F2EBA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линией.) 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Мы с вами познакомились с новой книгой, она будет вам верной  помощ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softHyphen/>
        <w:t>ницей целых полгода. Берегите ее, обложите, и не забудьте о закладке.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i/>
          <w:iCs/>
          <w:color w:val="000000"/>
          <w:sz w:val="28"/>
          <w:szCs w:val="28"/>
        </w:rPr>
        <w:t xml:space="preserve"> 2.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Начнем нашу работу в тетради с минутки чистописания.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Какую цифру любят все дети?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(Это цифра 5.)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Вспомните письмо этой цифры.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Карточка: [5]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Какое, число обозначает эта цифра?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(Количество пяти предметов, обозначает цифру 5; однозначное число; число, состоящее из пяти единиц.)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Какое двузначное число запишем, используя только эту цифру?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(Число 55.)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Запишите в тетради, используя цифру 5, однозначное и двузначное числа.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(555555...)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II</w:t>
      </w:r>
      <w:r w:rsidRPr="000F2EBA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0F2EB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F2EBA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Устный счет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Предлагаю вам «Гимнастику для ума».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—  Сколько разрядов в двузначном числе?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(Два.)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Назовите их.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(Десятки и единицы.)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Сколько десятков и единиц в числе 55?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(5 десятков и 5 единиц.)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—  Приведите примеры чисел, когда число десятков равно числу еди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ниц.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(11, 22, 33, 44, 66, 77, 88, 99.)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Какое из названных вами чисел наибольшее? Наименьшее?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(99, 11.)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Замените суммой разрядных слагаемых числа: 82,65,38/57 (запись на доске).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3. </w:t>
      </w:r>
      <w:proofErr w:type="spellStart"/>
      <w:proofErr w:type="gramStart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Блиц-турнир</w:t>
      </w:r>
      <w:proofErr w:type="spellEnd"/>
      <w:proofErr w:type="gramEnd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. Продолжите высказывание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а) Числа при сложении называют — ...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(слагаемые).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б) Результат вычитания называют</w:t>
      </w:r>
      <w:proofErr w:type="gramStart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 -...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</w:t>
      </w:r>
      <w:proofErr w:type="gramEnd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значение разности).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в) Число, из которого вычитают, называется</w:t>
      </w:r>
      <w:proofErr w:type="gramStart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 —...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</w:t>
      </w:r>
      <w:proofErr w:type="gramEnd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уменьшаемое).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г)  Число, которое вычитают, называется — ...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(вычитаемое).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д</w:t>
      </w:r>
      <w:proofErr w:type="spellEnd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) Результат, полученный при сложении, называют - ...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(значение суммы).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Задачи.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а) К однозначному числу прибавили 1 и получили двузначное число. Назовите его.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(9.)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б) Из двузначного числа вычли 10 и получили </w:t>
      </w:r>
      <w:proofErr w:type="gramStart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однозначное</w:t>
      </w:r>
      <w:proofErr w:type="gramEnd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. Какие могут быть числа?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(Задача имеет несколько решений: 19 - 10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=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9, 18-10 = 8и т.д.)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5.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Задача на смекалку.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Коля старше Пети на 5 лет и старше Вани на два года. Кто старше </w:t>
      </w:r>
      <w:proofErr w:type="gramStart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-П</w:t>
      </w:r>
      <w:proofErr w:type="gramEnd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етя или Ваня и на сколько лет?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(Ваня старше Пети на три года.)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III</w:t>
      </w:r>
      <w:r w:rsidRPr="000F2EBA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0F2EB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F2EBA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Физкультминутка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Вы, наверное, устали? 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Настало время отдыхать. 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Предлагаю усталость 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Физкультминуткой снять.</w:t>
      </w:r>
      <w:r w:rsidRPr="000F2EB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IV</w:t>
      </w:r>
      <w:r w:rsidRPr="000F2EBA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0F2EBA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Работа над пройденным материалом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>1.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№1,с.4.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Используя рисунок, составить задачи ПО выражениям: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а) 3 + 7; 10 - 7 — коллективная работа.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б) 4 + 3; 4 - 3 — работа в парах.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>(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Дети обмениваются между собой условиями задачи.)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№ 2, с. 4 — выполняется с доской и устным объяснением, цепочкой. Наиболее способным детям можно предложить задание из тетради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0F2EBA">
        <w:rPr>
          <w:rFonts w:ascii="Times New Roman" w:hAnsi="Times New Roman"/>
          <w:color w:val="000000"/>
          <w:sz w:val="28"/>
          <w:szCs w:val="28"/>
        </w:rPr>
        <w:t>(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Моро М.И., Волкова СИ.</w:t>
      </w:r>
      <w:proofErr w:type="gramEnd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 Тетрадь по математике для 3-го класса на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чальной школы. </w:t>
      </w:r>
      <w:proofErr w:type="gramStart"/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М.: Просвещение, 2004) (далее по тексту — Тетрадь): №3,с.3.</w:t>
      </w:r>
      <w:proofErr w:type="gramEnd"/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№ 4, с. 4 — выполняется устно.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№ 6, с. 4 — коллективная работа.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Сильным ученикам предложить самостоятельно решить задачу из Тетради: № 4, с. 4.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Разбор задачи № 6 в классе.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—  Прочитайте условие задачи.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Какие деньги были у Коли?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(5 р. и 2 р.)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Что он сделал?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(Купил ручку.)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Что надо узнать в задаче?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(Сколько денег у него осталось?)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Сколько денег мальчик истратил?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(3р.)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—  Как он может расплатиться за ручку?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27" style="position:absolute;margin-left:215.6pt;margin-top:6.85pt;width:29.4pt;height:27.4pt;z-index:251661312">
            <v:textbox>
              <w:txbxContent>
                <w:p w:rsidR="000F2EBA" w:rsidRDefault="000F2EBA" w:rsidP="000F2EBA">
                  <w:r>
                    <w:t>3р.</w:t>
                  </w:r>
                </w:p>
              </w:txbxContent>
            </v:textbox>
          </v:rect>
        </w:pict>
      </w:r>
      <w:r w:rsidRPr="000F2EBA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oval id="_x0000_s1026" style="position:absolute;margin-left:59.5pt;margin-top:9.4pt;width:85.15pt;height:22.3pt;z-index:251660288">
            <v:textbox>
              <w:txbxContent>
                <w:p w:rsidR="000F2EBA" w:rsidRDefault="000F2EBA" w:rsidP="000F2EBA">
                  <w:r>
                    <w:t xml:space="preserve">5р. и 2р. </w:t>
                  </w:r>
                </w:p>
              </w:txbxContent>
            </v:textbox>
          </v:oval>
        </w:pict>
      </w:r>
      <w:r w:rsidRPr="000F2EBA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1 </w:t>
      </w:r>
      <w:r w:rsidRPr="000F2EBA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способ: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                       1)(+)             2)(-)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Выполним рисунок и составим программу решения.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сделает Коля, имея 5 р. и 2 р.?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(Он сложит деньги, сосчитает, сколько у него всего денег.)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Каким действием он это выполнит?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(Сложением.)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Это первый шаг в решении.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он сделает, выполняя второй шаг?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(Отдаст 3рубля.)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это значит?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(Он из полученной суммы вычтет 3рубля.)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Каким будет второе действие?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(Вычитание.) 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Запишем программу решения: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i/>
          <w:iCs/>
          <w:color w:val="000000"/>
          <w:sz w:val="28"/>
          <w:szCs w:val="28"/>
        </w:rPr>
        <w:t xml:space="preserve">1) </w:t>
      </w:r>
      <w:r w:rsidRPr="000F2EBA">
        <w:rPr>
          <w:rFonts w:ascii="Times New Roman" w:hAnsi="Times New Roman"/>
          <w:color w:val="000000"/>
          <w:sz w:val="28"/>
          <w:szCs w:val="28"/>
        </w:rPr>
        <w:t xml:space="preserve">(+) </w:t>
      </w:r>
      <w:r w:rsidRPr="000F2EBA">
        <w:rPr>
          <w:rFonts w:ascii="Times New Roman" w:hAnsi="Times New Roman"/>
          <w:i/>
          <w:iCs/>
          <w:color w:val="000000"/>
          <w:sz w:val="28"/>
          <w:szCs w:val="28"/>
        </w:rPr>
        <w:t xml:space="preserve">2) </w:t>
      </w:r>
      <w:r w:rsidRPr="000F2EBA">
        <w:rPr>
          <w:rFonts w:ascii="Times New Roman" w:hAnsi="Times New Roman"/>
          <w:color w:val="000000"/>
          <w:sz w:val="28"/>
          <w:szCs w:val="28"/>
        </w:rPr>
        <w:t>(-)                1)5 + 2 = 7 (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р.) - всего денег.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eastAsia="Times New Roman" w:hAnsi="Times New Roman"/>
          <w:color w:val="000000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>2)7-3 = 4(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р.) 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Решите задачу: (Ученик ведет запись на переносной доске.) Проверим решение.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 ее можно решить эту задачу? 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30" style="position:absolute;margin-left:231.3pt;margin-top:8.7pt;width:30.9pt;height:30.4pt;z-index:251664384">
            <v:textbox>
              <w:txbxContent>
                <w:p w:rsidR="000F2EBA" w:rsidRDefault="000F2EBA" w:rsidP="000F2EBA">
                  <w:r>
                    <w:t>3р.</w:t>
                  </w:r>
                </w:p>
              </w:txbxContent>
            </v:textbox>
          </v:rect>
        </w:pict>
      </w:r>
      <w:r w:rsidRPr="000F2EBA">
        <w:rPr>
          <w:rFonts w:ascii="Times New Roman" w:hAnsi="Times New Roman"/>
          <w:noProof/>
          <w:sz w:val="28"/>
          <w:szCs w:val="28"/>
          <w:lang w:eastAsia="ru-RU"/>
        </w:rPr>
        <w:pict>
          <v:oval id="_x0000_s1028" style="position:absolute;margin-left:118.25pt;margin-top:8.7pt;width:38.55pt;height:30.95pt;z-index:251662336">
            <v:textbox>
              <w:txbxContent>
                <w:p w:rsidR="000F2EBA" w:rsidRDefault="000F2EBA" w:rsidP="000F2EBA">
                  <w:r>
                    <w:t>5р.</w:t>
                  </w:r>
                </w:p>
              </w:txbxContent>
            </v:textbox>
          </v:oval>
        </w:pict>
      </w:r>
      <w:r w:rsidRPr="000F2EBA">
        <w:rPr>
          <w:rFonts w:ascii="Times New Roman" w:hAnsi="Times New Roman"/>
          <w:noProof/>
          <w:sz w:val="28"/>
          <w:szCs w:val="28"/>
          <w:lang w:eastAsia="ru-RU"/>
        </w:rPr>
        <w:pict>
          <v:oval id="_x0000_s1029" style="position:absolute;margin-left:177.05pt;margin-top:8.7pt;width:38.55pt;height:30.95pt;z-index:251663360">
            <v:textbox>
              <w:txbxContent>
                <w:p w:rsidR="000F2EBA" w:rsidRDefault="000F2EBA" w:rsidP="000F2EBA">
                  <w:r>
                    <w:t>2р.</w:t>
                  </w:r>
                </w:p>
              </w:txbxContent>
            </v:textbox>
          </v:oval>
        </w:pict>
      </w:r>
      <w:r w:rsidRPr="000F2EBA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2 способ: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Выполним рисунок:                    -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  =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lastRenderedPageBreak/>
        <w:t xml:space="preserve">—  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Подумайте, как, имея такие монеты, расплатиться с продавцом.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(Можно отдать продавцу 5рублей.)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И что же получим?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(Сдачу с 5рублей.)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Сколько?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(2рубля.)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Какое выполнили действие?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(Вычитание.)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будет следующим шагом?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(2 рубля, </w:t>
      </w:r>
      <w:proofErr w:type="gramStart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которые</w:t>
      </w:r>
      <w:proofErr w:type="gramEnd"/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не использовали, и сдачу соединим.)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Каким действием? </w:t>
      </w:r>
      <w:r w:rsidRPr="000F2EBA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(Сложением.) 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Запишите программу решения.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1)  (-)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2)  (+)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>1) 5 - 3 = 2 (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р.) - сдача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>2)2 + 2 = 4(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р.)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Решите задачу вторым способом. (Запись решения ведется на переносной доске.) Проверьте решение задачи вторым способом. Подумайте, как записать решение задачи выражением, используя оба способа.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>(5 + 2)-3 = 4(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р.)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color w:val="000000"/>
          <w:sz w:val="28"/>
          <w:szCs w:val="28"/>
        </w:rPr>
        <w:t>5-3 + 2 = 4 (</w:t>
      </w: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р.) 5. Задача на смекалку под синей линией.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</w:t>
      </w:r>
      <w:r w:rsidRPr="000F2EBA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0F2EBA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Итог урока и Домашнее задание</w:t>
      </w:r>
    </w:p>
    <w:p w:rsidR="000F2EBA" w:rsidRPr="000F2EBA" w:rsidRDefault="000F2EBA" w:rsidP="000F2EB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t>Учебник: № 3,6, с. 4.</w:t>
      </w:r>
    </w:p>
    <w:p w:rsidR="00741D35" w:rsidRPr="000F2EBA" w:rsidRDefault="000F2EBA" w:rsidP="000F2EBA">
      <w:pPr>
        <w:rPr>
          <w:rFonts w:ascii="Times New Roman" w:hAnsi="Times New Roman"/>
          <w:sz w:val="28"/>
          <w:szCs w:val="28"/>
        </w:rPr>
      </w:pPr>
      <w:r w:rsidRPr="000F2EBA">
        <w:rPr>
          <w:rFonts w:ascii="Times New Roman" w:eastAsia="Times New Roman" w:hAnsi="Times New Roman"/>
          <w:color w:val="000000"/>
          <w:sz w:val="28"/>
          <w:szCs w:val="28"/>
        </w:rPr>
        <w:br w:type="page"/>
      </w:r>
    </w:p>
    <w:sectPr w:rsidR="00741D35" w:rsidRPr="000F2EBA" w:rsidSect="00741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EBA"/>
    <w:rsid w:val="000F2EBA"/>
    <w:rsid w:val="006A0A0A"/>
    <w:rsid w:val="00741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EB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845</Words>
  <Characters>4818</Characters>
  <Application>Microsoft Office Word</Application>
  <DocSecurity>0</DocSecurity>
  <Lines>40</Lines>
  <Paragraphs>11</Paragraphs>
  <ScaleCrop>false</ScaleCrop>
  <Company>Microsoft</Company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2014-01-18T12:24:00Z</dcterms:created>
  <dcterms:modified xsi:type="dcterms:W3CDTF">2014-01-18T12:25:00Z</dcterms:modified>
</cp:coreProperties>
</file>