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107" w:rsidRPr="00513C0A" w:rsidRDefault="00F65107" w:rsidP="00F65107">
      <w:pPr>
        <w:keepNext/>
        <w:autoSpaceDE w:val="0"/>
        <w:autoSpaceDN w:val="0"/>
        <w:adjustRightInd w:val="0"/>
        <w:spacing w:before="510" w:after="120" w:line="252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513C0A">
        <w:rPr>
          <w:rFonts w:ascii="Times New Roman" w:hAnsi="Times New Roman"/>
          <w:b/>
          <w:bCs/>
          <w:caps/>
          <w:sz w:val="28"/>
          <w:szCs w:val="28"/>
        </w:rPr>
        <w:t>разнообразие веществ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513C0A">
        <w:rPr>
          <w:rFonts w:ascii="Times New Roman" w:hAnsi="Times New Roman"/>
          <w:sz w:val="28"/>
          <w:szCs w:val="28"/>
        </w:rPr>
        <w:t xml:space="preserve"> расширить знания учащихся о веществах, которые используются в быту; обучать </w:t>
      </w:r>
      <w:proofErr w:type="gramStart"/>
      <w:r w:rsidRPr="00513C0A">
        <w:rPr>
          <w:rFonts w:ascii="Times New Roman" w:hAnsi="Times New Roman"/>
          <w:sz w:val="28"/>
          <w:szCs w:val="28"/>
        </w:rPr>
        <w:t>правильно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пользоваться ими.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О б о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в а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е: соль, сахар, крахмал, лимонная кислота, раствор йода, пипетка.</w:t>
      </w:r>
    </w:p>
    <w:p w:rsidR="00F65107" w:rsidRPr="00513C0A" w:rsidRDefault="00F65107" w:rsidP="00F65107">
      <w:pPr>
        <w:keepNext/>
        <w:autoSpaceDE w:val="0"/>
        <w:autoSpaceDN w:val="0"/>
        <w:adjustRightInd w:val="0"/>
        <w:spacing w:before="120" w:after="120" w:line="25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F65107" w:rsidRPr="00513C0A" w:rsidRDefault="00F65107" w:rsidP="00F65107">
      <w:pPr>
        <w:keepNext/>
        <w:autoSpaceDE w:val="0"/>
        <w:autoSpaceDN w:val="0"/>
        <w:adjustRightInd w:val="0"/>
        <w:spacing w:before="75" w:after="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 xml:space="preserve">I. Повторение пройденного материала.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– Отгадайте кроссворд, ключевое слово подскажет тему урока.</w:t>
      </w:r>
    </w:p>
    <w:p w:rsidR="00F65107" w:rsidRPr="00513C0A" w:rsidRDefault="00F65107" w:rsidP="00F65107">
      <w:pPr>
        <w:autoSpaceDE w:val="0"/>
        <w:autoSpaceDN w:val="0"/>
        <w:adjustRightInd w:val="0"/>
        <w:spacing w:before="120" w:after="120" w:line="25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95525" cy="2895600"/>
            <wp:effectExtent l="19050" t="0" r="9525" b="0"/>
            <wp:docPr id="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1. Его весной и летом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Мы видели одетым,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осенью с бедняжки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Сорвали все рубашки. (</w:t>
      </w:r>
      <w:r w:rsidRPr="00513C0A">
        <w:rPr>
          <w:rFonts w:ascii="Times New Roman" w:hAnsi="Times New Roman"/>
          <w:i/>
          <w:iCs/>
          <w:sz w:val="28"/>
          <w:szCs w:val="28"/>
        </w:rPr>
        <w:t>Дерево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2. На Земле он всех сильнее,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Потому что всех умнее. (</w:t>
      </w:r>
      <w:r w:rsidRPr="00513C0A">
        <w:rPr>
          <w:rFonts w:ascii="Times New Roman" w:hAnsi="Times New Roman"/>
          <w:i/>
          <w:iCs/>
          <w:sz w:val="28"/>
          <w:szCs w:val="28"/>
        </w:rPr>
        <w:t>Человек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3. У нее во рту пила,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Под водой она жила,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Всех пугала, всех глотала,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теперь в котел попала. (</w:t>
      </w:r>
      <w:r w:rsidRPr="00513C0A">
        <w:rPr>
          <w:rFonts w:ascii="Times New Roman" w:hAnsi="Times New Roman"/>
          <w:i/>
          <w:iCs/>
          <w:sz w:val="28"/>
          <w:szCs w:val="28"/>
        </w:rPr>
        <w:t>Щука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4. Что это за потолок?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То он низок, то высок,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То он сер, то беловат!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порой такой </w:t>
      </w:r>
      <w:proofErr w:type="gramStart"/>
      <w:r w:rsidRPr="00513C0A">
        <w:rPr>
          <w:rFonts w:ascii="Times New Roman" w:hAnsi="Times New Roman"/>
          <w:sz w:val="28"/>
          <w:szCs w:val="28"/>
        </w:rPr>
        <w:t>красивый</w:t>
      </w:r>
      <w:proofErr w:type="gramEnd"/>
      <w:r w:rsidRPr="00513C0A">
        <w:rPr>
          <w:rFonts w:ascii="Times New Roman" w:hAnsi="Times New Roman"/>
          <w:sz w:val="28"/>
          <w:szCs w:val="28"/>
        </w:rPr>
        <w:t>,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Кружевной и синий-синий. (</w:t>
      </w:r>
      <w:r w:rsidRPr="00513C0A">
        <w:rPr>
          <w:rFonts w:ascii="Times New Roman" w:hAnsi="Times New Roman"/>
          <w:i/>
          <w:iCs/>
          <w:sz w:val="28"/>
          <w:szCs w:val="28"/>
        </w:rPr>
        <w:t>Небо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5. Белый снег во рту тает. (</w:t>
      </w:r>
      <w:r w:rsidRPr="00513C0A">
        <w:rPr>
          <w:rFonts w:ascii="Times New Roman" w:hAnsi="Times New Roman"/>
          <w:i/>
          <w:iCs/>
          <w:sz w:val="28"/>
          <w:szCs w:val="28"/>
        </w:rPr>
        <w:t>Сахар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6. Летит орлица по синему небу, крылья распластала. (</w:t>
      </w:r>
      <w:r w:rsidRPr="00513C0A">
        <w:rPr>
          <w:rFonts w:ascii="Times New Roman" w:hAnsi="Times New Roman"/>
          <w:i/>
          <w:iCs/>
          <w:sz w:val="28"/>
          <w:szCs w:val="28"/>
        </w:rPr>
        <w:t>Туча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lastRenderedPageBreak/>
        <w:t>7. Маленький мальчишка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В сером </w:t>
      </w:r>
      <w:proofErr w:type="spellStart"/>
      <w:r w:rsidRPr="00513C0A">
        <w:rPr>
          <w:rFonts w:ascii="Times New Roman" w:hAnsi="Times New Roman"/>
          <w:sz w:val="28"/>
          <w:szCs w:val="28"/>
        </w:rPr>
        <w:t>армячишке</w:t>
      </w:r>
      <w:proofErr w:type="spellEnd"/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По дворам шныряет,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Крохи собирает. (</w:t>
      </w:r>
      <w:r w:rsidRPr="00513C0A">
        <w:rPr>
          <w:rFonts w:ascii="Times New Roman" w:hAnsi="Times New Roman"/>
          <w:i/>
          <w:iCs/>
          <w:sz w:val="28"/>
          <w:szCs w:val="28"/>
        </w:rPr>
        <w:t>Воробей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8. Над домами у дорожки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Висит кусок лепешки. (</w:t>
      </w:r>
      <w:r w:rsidRPr="00513C0A">
        <w:rPr>
          <w:rFonts w:ascii="Times New Roman" w:hAnsi="Times New Roman"/>
          <w:i/>
          <w:iCs/>
          <w:sz w:val="28"/>
          <w:szCs w:val="28"/>
        </w:rPr>
        <w:t>Луна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F65107" w:rsidRPr="00513C0A" w:rsidRDefault="00F65107" w:rsidP="00F65107">
      <w:pPr>
        <w:autoSpaceDE w:val="0"/>
        <w:autoSpaceDN w:val="0"/>
        <w:adjustRightInd w:val="0"/>
        <w:spacing w:before="12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513C0A">
        <w:rPr>
          <w:rFonts w:ascii="Times New Roman" w:hAnsi="Times New Roman"/>
          <w:sz w:val="28"/>
          <w:szCs w:val="28"/>
        </w:rPr>
        <w:t>Как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одним словом назвать все слова-отгадки? (</w:t>
      </w:r>
      <w:r w:rsidRPr="00513C0A">
        <w:rPr>
          <w:rFonts w:ascii="Times New Roman" w:hAnsi="Times New Roman"/>
          <w:i/>
          <w:iCs/>
          <w:sz w:val="28"/>
          <w:szCs w:val="28"/>
        </w:rPr>
        <w:t>Это тела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– Какие это тела? (</w:t>
      </w:r>
      <w:r w:rsidRPr="00513C0A">
        <w:rPr>
          <w:rFonts w:ascii="Times New Roman" w:hAnsi="Times New Roman"/>
          <w:i/>
          <w:iCs/>
          <w:sz w:val="28"/>
          <w:szCs w:val="28"/>
        </w:rPr>
        <w:t>Природные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Прочитайте ключевое слово. </w:t>
      </w:r>
    </w:p>
    <w:p w:rsidR="00F65107" w:rsidRPr="00513C0A" w:rsidRDefault="00F65107" w:rsidP="00F65107">
      <w:pPr>
        <w:keepNext/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II. Проверка домашнего задания.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1. В о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с </w:t>
      </w:r>
      <w:proofErr w:type="spellStart"/>
      <w:r w:rsidRPr="00513C0A">
        <w:rPr>
          <w:rFonts w:ascii="Times New Roman" w:hAnsi="Times New Roman"/>
          <w:sz w:val="28"/>
          <w:szCs w:val="28"/>
        </w:rPr>
        <w:t>ы</w:t>
      </w:r>
      <w:proofErr w:type="spellEnd"/>
      <w:r w:rsidRPr="00513C0A">
        <w:rPr>
          <w:rFonts w:ascii="Times New Roman" w:hAnsi="Times New Roman"/>
          <w:sz w:val="28"/>
          <w:szCs w:val="28"/>
        </w:rPr>
        <w:t>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Что такое вещества?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Из чего состоят вещества?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Какие бывают вещества?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2. В </w:t>
      </w:r>
      <w:proofErr w:type="spellStart"/>
      <w:r w:rsidRPr="00513C0A">
        <w:rPr>
          <w:rFonts w:ascii="Times New Roman" w:hAnsi="Times New Roman"/>
          <w:sz w:val="28"/>
          <w:szCs w:val="28"/>
        </w:rPr>
        <w:t>ы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о л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е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  </w:t>
      </w:r>
      <w:proofErr w:type="spellStart"/>
      <w:r w:rsidRPr="00513C0A">
        <w:rPr>
          <w:rFonts w:ascii="Times New Roman" w:hAnsi="Times New Roman"/>
          <w:sz w:val="28"/>
          <w:szCs w:val="28"/>
        </w:rPr>
        <w:t>з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я  1 в рабочей тетради (с. 16). </w:t>
      </w:r>
    </w:p>
    <w:p w:rsidR="00F65107" w:rsidRPr="00513C0A" w:rsidRDefault="00F65107" w:rsidP="00F65107">
      <w:pPr>
        <w:keepNext/>
        <w:autoSpaceDE w:val="0"/>
        <w:autoSpaceDN w:val="0"/>
        <w:adjustRightInd w:val="0"/>
        <w:spacing w:before="75" w:after="60" w:line="23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III. Изучение нового материала.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1. Р а </w:t>
      </w:r>
      <w:proofErr w:type="spellStart"/>
      <w:r w:rsidRPr="00513C0A">
        <w:rPr>
          <w:rFonts w:ascii="Times New Roman" w:hAnsi="Times New Roman"/>
          <w:sz w:val="28"/>
          <w:szCs w:val="28"/>
        </w:rPr>
        <w:t>з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о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б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з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   в е </w:t>
      </w:r>
      <w:proofErr w:type="spellStart"/>
      <w:r w:rsidRPr="00513C0A">
        <w:rPr>
          <w:rFonts w:ascii="Times New Roman" w:hAnsi="Times New Roman"/>
          <w:sz w:val="28"/>
          <w:szCs w:val="28"/>
        </w:rPr>
        <w:t>щ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е с т в.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Тема нашего урока «Разнообразие веществ». На уроке мы познакомимся с некоторыми веществами. Вещества изучает особая наука – химия. На Земле множество веществ – несколько миллионов. С некоторыми из них мы встречаемся каждый день.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6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513C0A">
        <w:rPr>
          <w:rFonts w:ascii="Times New Roman" w:hAnsi="Times New Roman"/>
          <w:i/>
          <w:iCs/>
          <w:sz w:val="28"/>
          <w:szCs w:val="28"/>
        </w:rPr>
        <w:t xml:space="preserve">На столе учащихся разложены соль, сахар, крахмал, лимонная кислота.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Какие вещества разложены на тарелочках?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Где вы видите эти вещества?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 их используют в быту?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513C0A">
        <w:rPr>
          <w:rFonts w:ascii="Times New Roman" w:hAnsi="Times New Roman"/>
          <w:sz w:val="28"/>
          <w:szCs w:val="28"/>
        </w:rPr>
        <w:t>Какими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вы пользуетесь чаще? </w:t>
      </w:r>
    </w:p>
    <w:p w:rsidR="00F65107" w:rsidRPr="00513C0A" w:rsidRDefault="00F65107" w:rsidP="00F65107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Соль.</w:t>
      </w:r>
      <w:r w:rsidRPr="00513C0A">
        <w:rPr>
          <w:rFonts w:ascii="Times New Roman" w:hAnsi="Times New Roman"/>
          <w:sz w:val="28"/>
          <w:szCs w:val="28"/>
        </w:rPr>
        <w:t xml:space="preserve"> Поваренная соль – это одна из минеральных солей, встречающихся в природе. Для человека соль жизненно необходима. Если ее долго не хватает, человек может погибнуть. В древности соль ценилась буквально на вес золота. Времена эти прошли, сейчас соль добывают в достаточном количестве. И запасы соли на Земле поистине неисчерпаемы. Целые соляные горы есть в недрах Земли и на ее поверхности. В растворенном состоянии соль содержится в воде морей и океанов.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Соль добывают выпариванием, а также в соляных шахтах. С солью связано много метких выражений, поверий: «Рассыпать соль – к несчастью», «</w:t>
      </w:r>
      <w:proofErr w:type="gramStart"/>
      <w:r w:rsidRPr="00513C0A">
        <w:rPr>
          <w:rFonts w:ascii="Times New Roman" w:hAnsi="Times New Roman"/>
          <w:sz w:val="28"/>
          <w:szCs w:val="28"/>
        </w:rPr>
        <w:t>Уйти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несолоно хлебавши», «Чтобы лучше узнать человека, надо с ним съесть пуд соли».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Существует старинный русский обычай встречать гостя с хлебом и солью.</w:t>
      </w:r>
    </w:p>
    <w:p w:rsidR="00F65107" w:rsidRPr="00513C0A" w:rsidRDefault="00F65107" w:rsidP="00F65107">
      <w:pPr>
        <w:autoSpaceDE w:val="0"/>
        <w:autoSpaceDN w:val="0"/>
        <w:adjustRightInd w:val="0"/>
        <w:spacing w:before="9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Сахар.</w:t>
      </w:r>
      <w:r w:rsidRPr="00513C0A">
        <w:rPr>
          <w:rFonts w:ascii="Times New Roman" w:hAnsi="Times New Roman"/>
          <w:sz w:val="28"/>
          <w:szCs w:val="28"/>
        </w:rPr>
        <w:t xml:space="preserve"> Было время, когда на Руси о </w:t>
      </w:r>
      <w:proofErr w:type="gramStart"/>
      <w:r w:rsidRPr="00513C0A">
        <w:rPr>
          <w:rFonts w:ascii="Times New Roman" w:hAnsi="Times New Roman"/>
          <w:sz w:val="28"/>
          <w:szCs w:val="28"/>
        </w:rPr>
        <w:t>сахаре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и знать не знали. В ходу были мед, сладкий сок березы, липы, клена.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lastRenderedPageBreak/>
        <w:t xml:space="preserve">Сладкий сироп из сахарного тростника получали в Индии. Сахар был очень дорогой диковинкой. Долго искали замену сахарному тростнику. Чего только не предлагали: капусту, тыкву, кукурузу, да вот беда – сахара в них мало. Победила сахарная свекла. В начале XIX века в России и Германии были построены первые заводы, которые начали делать сахар из сахарной свеклы.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– А что это за вещество, которое тоже белого цвета, похоже на сахар и соль?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Белый порошок – это крахмал. Его используют, когда варят кисель. Он содержится во многих продуктах растительного происхождения.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13C0A">
        <w:rPr>
          <w:rFonts w:ascii="Times New Roman" w:hAnsi="Times New Roman"/>
          <w:sz w:val="28"/>
          <w:szCs w:val="28"/>
        </w:rPr>
        <w:t>П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к т и ч е с к а я  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б о т а.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60" w:line="244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513C0A">
        <w:rPr>
          <w:rFonts w:ascii="Times New Roman" w:hAnsi="Times New Roman"/>
          <w:i/>
          <w:iCs/>
          <w:sz w:val="28"/>
          <w:szCs w:val="28"/>
        </w:rPr>
        <w:t xml:space="preserve">На каждом столе кусочки картофеля, хлеба, груши, пипетка, салфетка и разбавленный раствор йода.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3C0A">
        <w:rPr>
          <w:rFonts w:ascii="Times New Roman" w:hAnsi="Times New Roman"/>
          <w:sz w:val="28"/>
          <w:szCs w:val="28"/>
        </w:rPr>
        <w:t>З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е: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1) Прочитайте текст (с. 40–41).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2) Изучите и выполните задание в практической работе (с. 41).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3) Сделайте вывод. 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6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3. О б </w:t>
      </w:r>
      <w:proofErr w:type="spellStart"/>
      <w:r w:rsidRPr="00513C0A">
        <w:rPr>
          <w:rFonts w:ascii="Times New Roman" w:hAnsi="Times New Roman"/>
          <w:sz w:val="28"/>
          <w:szCs w:val="28"/>
        </w:rPr>
        <w:t>ъ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я с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е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   у ч </w:t>
      </w:r>
      <w:proofErr w:type="gramStart"/>
      <w:r w:rsidRPr="00513C0A">
        <w:rPr>
          <w:rFonts w:ascii="Times New Roman" w:hAnsi="Times New Roman"/>
          <w:sz w:val="28"/>
          <w:szCs w:val="28"/>
        </w:rPr>
        <w:t>и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т е л я.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</w:t>
      </w:r>
      <w:r w:rsidRPr="00513C0A">
        <w:rPr>
          <w:rFonts w:ascii="Times New Roman" w:hAnsi="Times New Roman"/>
          <w:b/>
          <w:bCs/>
          <w:i/>
          <w:iCs/>
          <w:sz w:val="28"/>
          <w:szCs w:val="28"/>
        </w:rPr>
        <w:t>Кислоты</w:t>
      </w:r>
      <w:r w:rsidRPr="00513C0A">
        <w:rPr>
          <w:rFonts w:ascii="Times New Roman" w:hAnsi="Times New Roman"/>
          <w:sz w:val="28"/>
          <w:szCs w:val="28"/>
        </w:rPr>
        <w:t xml:space="preserve"> – это большая группа веществ, с которыми мы встречаемся на кухне. Всем известен кислый вкус лимона. Этот вкус придает ему лимонная кислота. В яблоках – яблочная кислота, в щавеле – щавелевая кислота.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Какое общее свойство всех кислот? </w:t>
      </w:r>
    </w:p>
    <w:p w:rsidR="00F65107" w:rsidRPr="00513C0A" w:rsidRDefault="00F65107" w:rsidP="00F6510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С кислотами на кухне надо обращаться очень осторожно. Особенно с уксусной кислотой. К бутылочке с этой кислотой нельзя прикасаться.</w:t>
      </w:r>
    </w:p>
    <w:p w:rsidR="00F65107" w:rsidRPr="00513C0A" w:rsidRDefault="00F65107" w:rsidP="00F65107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IV. Итог урока.</w:t>
      </w:r>
    </w:p>
    <w:p w:rsidR="00F65107" w:rsidRPr="00513C0A" w:rsidRDefault="00F65107" w:rsidP="00F6510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3C0A">
        <w:rPr>
          <w:rFonts w:ascii="Times New Roman" w:hAnsi="Times New Roman"/>
          <w:sz w:val="28"/>
          <w:szCs w:val="28"/>
        </w:rPr>
        <w:t>Ч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т е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   в </w:t>
      </w:r>
      <w:proofErr w:type="spellStart"/>
      <w:r w:rsidRPr="00513C0A">
        <w:rPr>
          <w:rFonts w:ascii="Times New Roman" w:hAnsi="Times New Roman"/>
          <w:sz w:val="28"/>
          <w:szCs w:val="28"/>
        </w:rPr>
        <w:t>ы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в о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 (с. 43). </w:t>
      </w:r>
    </w:p>
    <w:p w:rsidR="00F65107" w:rsidRPr="00513C0A" w:rsidRDefault="00F65107" w:rsidP="00F65107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Wingdings" w:hAnsi="Wingdings" w:cs="Wingdings"/>
          <w:b/>
          <w:bCs/>
          <w:noProof/>
          <w:sz w:val="28"/>
          <w:szCs w:val="28"/>
          <w:lang/>
        </w:rPr>
        <w:t></w:t>
      </w:r>
      <w:r w:rsidRPr="00513C0A">
        <w:rPr>
          <w:rFonts w:ascii="Times New Roman" w:hAnsi="Times New Roman"/>
          <w:b/>
          <w:bCs/>
          <w:sz w:val="28"/>
          <w:szCs w:val="28"/>
        </w:rPr>
        <w:t xml:space="preserve"> Домашнее задание: </w:t>
      </w:r>
      <w:r w:rsidRPr="00513C0A">
        <w:rPr>
          <w:rFonts w:ascii="Times New Roman" w:hAnsi="Times New Roman"/>
          <w:sz w:val="28"/>
          <w:szCs w:val="28"/>
        </w:rPr>
        <w:t xml:space="preserve">прочитать текст (с. 39–43); выполнить задания 1, 2.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107"/>
    <w:rsid w:val="005119DD"/>
    <w:rsid w:val="00F65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1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1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3443</Characters>
  <Application>Microsoft Office Word</Application>
  <DocSecurity>0</DocSecurity>
  <Lines>28</Lines>
  <Paragraphs>8</Paragraphs>
  <ScaleCrop>false</ScaleCrop>
  <Company>Microsoft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2014-01-18T13:02:00Z</dcterms:created>
  <dcterms:modified xsi:type="dcterms:W3CDTF">2014-01-18T13:02:00Z</dcterms:modified>
</cp:coreProperties>
</file>