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4B6" w:rsidRPr="00726D48" w:rsidRDefault="00F914B6" w:rsidP="00F914B6">
      <w:pPr>
        <w:shd w:val="clear" w:color="auto" w:fill="FFFFFF"/>
        <w:spacing w:before="94"/>
        <w:ind w:right="-29"/>
        <w:jc w:val="center"/>
        <w:rPr>
          <w:b/>
          <w:iCs/>
          <w:spacing w:val="-13"/>
          <w:sz w:val="28"/>
          <w:szCs w:val="28"/>
        </w:rPr>
      </w:pPr>
      <w:r w:rsidRPr="00726D48">
        <w:rPr>
          <w:b/>
          <w:iCs/>
          <w:spacing w:val="-13"/>
          <w:sz w:val="28"/>
          <w:szCs w:val="28"/>
        </w:rPr>
        <w:t>ПОЯСНИТЕЛЬНАЯ ЗАПИСКА</w:t>
      </w:r>
    </w:p>
    <w:p w:rsidR="00F914B6" w:rsidRPr="00726D48" w:rsidRDefault="00F914B6" w:rsidP="00F914B6">
      <w:pPr>
        <w:shd w:val="clear" w:color="auto" w:fill="FFFFFF"/>
        <w:spacing w:before="94"/>
        <w:ind w:right="-29"/>
        <w:jc w:val="center"/>
        <w:rPr>
          <w:b/>
          <w:iCs/>
          <w:spacing w:val="-13"/>
          <w:sz w:val="28"/>
          <w:szCs w:val="28"/>
        </w:rPr>
      </w:pPr>
    </w:p>
    <w:p w:rsidR="00F914B6" w:rsidRPr="00726D48" w:rsidRDefault="00F914B6" w:rsidP="00F914B6">
      <w:pPr>
        <w:widowControl/>
        <w:suppressAutoHyphens w:val="0"/>
        <w:autoSpaceDE/>
        <w:spacing w:line="270" w:lineRule="atLeast"/>
        <w:ind w:firstLine="540"/>
        <w:rPr>
          <w:color w:val="444444"/>
          <w:sz w:val="28"/>
          <w:szCs w:val="28"/>
          <w:lang w:eastAsia="ru-RU"/>
        </w:rPr>
      </w:pPr>
      <w:r w:rsidRPr="00726D48">
        <w:rPr>
          <w:b/>
          <w:bCs/>
          <w:color w:val="444444"/>
          <w:sz w:val="28"/>
          <w:szCs w:val="28"/>
          <w:lang w:eastAsia="ru-RU"/>
        </w:rPr>
        <w:t>Направленность программы: </w:t>
      </w:r>
      <w:r w:rsidRPr="00726D48">
        <w:rPr>
          <w:color w:val="444444"/>
          <w:sz w:val="28"/>
          <w:szCs w:val="28"/>
          <w:lang w:eastAsia="ru-RU"/>
        </w:rPr>
        <w:t>Художественно - развивающая программа по изобразительной деятельности.  Программа направлена на всестороннее развитие ребенка: эстетическое, интеллектуальное, нравственно-трудовое,  физическое.</w:t>
      </w:r>
    </w:p>
    <w:p w:rsidR="00F914B6" w:rsidRPr="00726D48" w:rsidRDefault="00F914B6" w:rsidP="00F914B6">
      <w:pPr>
        <w:widowControl/>
        <w:suppressAutoHyphens w:val="0"/>
        <w:autoSpaceDE/>
        <w:spacing w:line="270" w:lineRule="atLeast"/>
        <w:ind w:left="720" w:hanging="720"/>
        <w:rPr>
          <w:color w:val="444444"/>
          <w:sz w:val="28"/>
          <w:szCs w:val="28"/>
          <w:lang w:eastAsia="ru-RU"/>
        </w:rPr>
      </w:pPr>
      <w:r w:rsidRPr="00726D48">
        <w:rPr>
          <w:b/>
          <w:bCs/>
          <w:color w:val="444444"/>
          <w:sz w:val="28"/>
          <w:szCs w:val="28"/>
          <w:lang w:eastAsia="ru-RU"/>
        </w:rPr>
        <w:t>Цель: </w:t>
      </w:r>
      <w:r w:rsidRPr="00726D48">
        <w:rPr>
          <w:color w:val="444444"/>
          <w:sz w:val="28"/>
          <w:szCs w:val="28"/>
          <w:lang w:eastAsia="ru-RU"/>
        </w:rPr>
        <w:t>Формировать устойчивый интерес к изобразительной деятельности, художественное мышление и нравственные черты личности через различные способы рисования.</w:t>
      </w:r>
    </w:p>
    <w:p w:rsidR="00F914B6" w:rsidRPr="00726D48" w:rsidRDefault="00F914B6" w:rsidP="00F914B6">
      <w:pPr>
        <w:widowControl/>
        <w:suppressAutoHyphens w:val="0"/>
        <w:autoSpaceDE/>
        <w:spacing w:line="270" w:lineRule="atLeast"/>
        <w:ind w:left="720" w:hanging="720"/>
        <w:rPr>
          <w:color w:val="444444"/>
          <w:sz w:val="28"/>
          <w:szCs w:val="28"/>
          <w:lang w:eastAsia="ru-RU"/>
        </w:rPr>
      </w:pPr>
      <w:r w:rsidRPr="00726D48">
        <w:rPr>
          <w:b/>
          <w:bCs/>
          <w:color w:val="444444"/>
          <w:sz w:val="28"/>
          <w:szCs w:val="28"/>
          <w:lang w:eastAsia="ru-RU"/>
        </w:rPr>
        <w:t>Задачи:</w:t>
      </w:r>
    </w:p>
    <w:p w:rsidR="00F914B6" w:rsidRPr="00726D48" w:rsidRDefault="00F914B6" w:rsidP="00F914B6">
      <w:pPr>
        <w:widowControl/>
        <w:numPr>
          <w:ilvl w:val="0"/>
          <w:numId w:val="1"/>
        </w:numPr>
        <w:suppressAutoHyphens w:val="0"/>
        <w:autoSpaceDE/>
        <w:spacing w:line="270" w:lineRule="atLeast"/>
        <w:ind w:left="540"/>
        <w:rPr>
          <w:color w:val="444444"/>
          <w:sz w:val="28"/>
          <w:szCs w:val="28"/>
          <w:lang w:eastAsia="ru-RU"/>
        </w:rPr>
      </w:pPr>
      <w:r w:rsidRPr="00726D48">
        <w:rPr>
          <w:color w:val="444444"/>
          <w:sz w:val="28"/>
          <w:szCs w:val="28"/>
          <w:lang w:eastAsia="ru-RU"/>
        </w:rPr>
        <w:t> Знакомить детей с разными  видами   и  жанрами  изобразительного искусства (живопись, графика, народное и декоративно-прикладное искусство;  пейзаж, натюрморт, портрет.)</w:t>
      </w:r>
    </w:p>
    <w:p w:rsidR="00F914B6" w:rsidRPr="00726D48" w:rsidRDefault="00F914B6" w:rsidP="00F914B6">
      <w:pPr>
        <w:widowControl/>
        <w:numPr>
          <w:ilvl w:val="0"/>
          <w:numId w:val="1"/>
        </w:numPr>
        <w:suppressAutoHyphens w:val="0"/>
        <w:autoSpaceDE/>
        <w:spacing w:line="270" w:lineRule="atLeast"/>
        <w:ind w:left="540"/>
        <w:rPr>
          <w:color w:val="444444"/>
          <w:sz w:val="28"/>
          <w:szCs w:val="28"/>
          <w:lang w:eastAsia="ru-RU"/>
        </w:rPr>
      </w:pPr>
      <w:r w:rsidRPr="00726D48">
        <w:rPr>
          <w:color w:val="444444"/>
          <w:sz w:val="28"/>
          <w:szCs w:val="28"/>
          <w:lang w:eastAsia="ru-RU"/>
        </w:rPr>
        <w:t>Вызвать интерес к различным изобразительным материалам и желание действовать с ними.</w:t>
      </w:r>
    </w:p>
    <w:p w:rsidR="00F914B6" w:rsidRPr="00726D48" w:rsidRDefault="00F914B6" w:rsidP="00F914B6">
      <w:pPr>
        <w:widowControl/>
        <w:numPr>
          <w:ilvl w:val="0"/>
          <w:numId w:val="1"/>
        </w:numPr>
        <w:suppressAutoHyphens w:val="0"/>
        <w:autoSpaceDE/>
        <w:spacing w:line="270" w:lineRule="atLeast"/>
        <w:ind w:left="540"/>
        <w:rPr>
          <w:color w:val="444444"/>
          <w:sz w:val="28"/>
          <w:szCs w:val="28"/>
          <w:lang w:eastAsia="ru-RU"/>
        </w:rPr>
      </w:pPr>
      <w:r w:rsidRPr="00726D48">
        <w:rPr>
          <w:color w:val="444444"/>
          <w:sz w:val="28"/>
          <w:szCs w:val="28"/>
          <w:lang w:eastAsia="ru-RU"/>
        </w:rPr>
        <w:t> Учить  изображать объекты реального и фантазийного мира с натуры и по представлению, точно передавая строение, форму,  пропорции, характерные признаки.  </w:t>
      </w:r>
    </w:p>
    <w:p w:rsidR="00F914B6" w:rsidRPr="00726D48" w:rsidRDefault="00F914B6" w:rsidP="00F914B6">
      <w:pPr>
        <w:widowControl/>
        <w:numPr>
          <w:ilvl w:val="0"/>
          <w:numId w:val="1"/>
        </w:numPr>
        <w:suppressAutoHyphens w:val="0"/>
        <w:autoSpaceDE/>
        <w:spacing w:line="270" w:lineRule="atLeast"/>
        <w:ind w:left="540"/>
        <w:rPr>
          <w:color w:val="444444"/>
          <w:sz w:val="28"/>
          <w:szCs w:val="28"/>
          <w:lang w:eastAsia="ru-RU"/>
        </w:rPr>
      </w:pPr>
      <w:r w:rsidRPr="00726D48">
        <w:rPr>
          <w:color w:val="444444"/>
          <w:sz w:val="28"/>
          <w:szCs w:val="28"/>
          <w:lang w:eastAsia="ru-RU"/>
        </w:rPr>
        <w:t>Воспитывать самостоятельность, учить активно и творчески применять ранее     усвоенные способы  изображения в рисовании .</w:t>
      </w:r>
    </w:p>
    <w:p w:rsidR="00F914B6" w:rsidRPr="00726D48" w:rsidRDefault="00F914B6" w:rsidP="00F914B6">
      <w:pPr>
        <w:widowControl/>
        <w:numPr>
          <w:ilvl w:val="0"/>
          <w:numId w:val="1"/>
        </w:numPr>
        <w:suppressAutoHyphens w:val="0"/>
        <w:autoSpaceDE/>
        <w:spacing w:line="270" w:lineRule="atLeast"/>
        <w:ind w:left="540"/>
        <w:rPr>
          <w:color w:val="444444"/>
          <w:sz w:val="28"/>
          <w:szCs w:val="28"/>
          <w:lang w:eastAsia="ru-RU"/>
        </w:rPr>
      </w:pPr>
      <w:r w:rsidRPr="00726D48">
        <w:rPr>
          <w:color w:val="444444"/>
          <w:sz w:val="28"/>
          <w:szCs w:val="28"/>
          <w:lang w:eastAsia="ru-RU"/>
        </w:rPr>
        <w:t>Совершенствовать изобразительную технику.</w:t>
      </w:r>
    </w:p>
    <w:p w:rsidR="00F914B6" w:rsidRPr="00726D48" w:rsidRDefault="00F914B6" w:rsidP="00F914B6">
      <w:pPr>
        <w:widowControl/>
        <w:numPr>
          <w:ilvl w:val="0"/>
          <w:numId w:val="1"/>
        </w:numPr>
        <w:suppressAutoHyphens w:val="0"/>
        <w:autoSpaceDE/>
        <w:spacing w:line="270" w:lineRule="atLeast"/>
        <w:ind w:left="540"/>
        <w:rPr>
          <w:color w:val="444444"/>
          <w:sz w:val="28"/>
          <w:szCs w:val="28"/>
          <w:lang w:eastAsia="ru-RU"/>
        </w:rPr>
      </w:pPr>
      <w:r w:rsidRPr="00726D48">
        <w:rPr>
          <w:color w:val="444444"/>
          <w:sz w:val="28"/>
          <w:szCs w:val="28"/>
          <w:lang w:eastAsia="ru-RU"/>
        </w:rPr>
        <w:t>Способствовать развитию содержания и  композиции, обогащению цветовой гаммы рисунков. Развивать  творческие способности детей , эстетический вкус.</w:t>
      </w:r>
    </w:p>
    <w:p w:rsidR="00F914B6" w:rsidRPr="00726D48" w:rsidRDefault="00F914B6" w:rsidP="00F914B6">
      <w:pPr>
        <w:widowControl/>
        <w:suppressAutoHyphens w:val="0"/>
        <w:autoSpaceDE/>
        <w:spacing w:line="270" w:lineRule="atLeast"/>
        <w:ind w:left="-360" w:hanging="540"/>
        <w:rPr>
          <w:color w:val="444444"/>
          <w:sz w:val="28"/>
          <w:szCs w:val="28"/>
          <w:lang w:eastAsia="ru-RU"/>
        </w:rPr>
      </w:pPr>
      <w:r w:rsidRPr="00726D48">
        <w:rPr>
          <w:b/>
          <w:bCs/>
          <w:color w:val="444444"/>
          <w:sz w:val="28"/>
          <w:szCs w:val="28"/>
          <w:lang w:eastAsia="ru-RU"/>
        </w:rPr>
        <w:t>              Актуальность программы</w:t>
      </w:r>
      <w:r w:rsidRPr="00726D48">
        <w:rPr>
          <w:color w:val="444444"/>
          <w:sz w:val="28"/>
          <w:szCs w:val="28"/>
          <w:lang w:eastAsia="ru-RU"/>
        </w:rPr>
        <w:t>: школьный возраст - один из наиболее ответственных периодов в жизни каждого человека. Именно в эти годы закладываются основы здоровья, гармоничного, нравственного, умственного и физического развития ребенка, формируется личность.                         Рисование является одним из важнейших средств познания мира и развития знаний эстетического воспитания, так как оно связано с самостоятельной практической и творческой деятельностью ребенка . Дошкольники рисуют много и с большим желанием .                                      </w:t>
      </w:r>
    </w:p>
    <w:p w:rsidR="00F914B6" w:rsidRPr="00726D48" w:rsidRDefault="00F914B6" w:rsidP="00F914B6">
      <w:pPr>
        <w:widowControl/>
        <w:suppressAutoHyphens w:val="0"/>
        <w:autoSpaceDE/>
        <w:spacing w:line="270" w:lineRule="atLeast"/>
        <w:ind w:left="-360" w:hanging="540"/>
        <w:rPr>
          <w:color w:val="444444"/>
          <w:sz w:val="28"/>
          <w:szCs w:val="28"/>
          <w:lang w:eastAsia="ru-RU"/>
        </w:rPr>
      </w:pPr>
      <w:r w:rsidRPr="00726D48">
        <w:rPr>
          <w:b/>
          <w:bCs/>
          <w:color w:val="444444"/>
          <w:sz w:val="28"/>
          <w:szCs w:val="28"/>
          <w:lang w:eastAsia="ru-RU"/>
        </w:rPr>
        <w:t xml:space="preserve">      </w:t>
      </w:r>
      <w:r w:rsidRPr="00726D48">
        <w:rPr>
          <w:color w:val="444444"/>
          <w:sz w:val="28"/>
          <w:szCs w:val="28"/>
          <w:lang w:eastAsia="ru-RU"/>
        </w:rPr>
        <w:t xml:space="preserve">  В процессе рисования у детей  совершенствуются наблюдательность и эстетическое восприятие, художественный вкус и творческие способности. Рисуя, ребенок формирует и развивает  у себя определенные способности: зрительную оценку формы, ориентирование в пространстве, чувство цвета. Также развиваются специальные умения и навыки: координация глаза и руки, владение кистью руки.</w:t>
      </w:r>
      <w:r w:rsidRPr="00726D48">
        <w:rPr>
          <w:color w:val="444444"/>
          <w:sz w:val="28"/>
          <w:szCs w:val="28"/>
          <w:lang w:eastAsia="ru-RU"/>
        </w:rPr>
        <w:br/>
        <w:t>   Систематическое овладение всеми необходимыми средствами и способами деятельности обеспечивает детям радость творчества и их всестороннее развитие (эстетическое, интеллектуальное, нравственно-трудовое, физическое). А также, позволяет плодотворно решать задачи подготовки детей к школе.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</w:t>
      </w:r>
    </w:p>
    <w:p w:rsidR="00F914B6" w:rsidRPr="00726D48" w:rsidRDefault="00F914B6" w:rsidP="00F914B6">
      <w:pPr>
        <w:ind w:firstLine="284"/>
        <w:jc w:val="both"/>
        <w:rPr>
          <w:sz w:val="28"/>
          <w:szCs w:val="28"/>
        </w:rPr>
      </w:pPr>
      <w:r w:rsidRPr="00726D48">
        <w:rPr>
          <w:sz w:val="28"/>
          <w:szCs w:val="28"/>
        </w:rPr>
        <w:t>Программа рассчитана на детей младшего школьного возраста 6-11 лет.</w:t>
      </w:r>
    </w:p>
    <w:p w:rsidR="00F914B6" w:rsidRPr="00726D48" w:rsidRDefault="00F914B6" w:rsidP="00F914B6">
      <w:pPr>
        <w:jc w:val="center"/>
        <w:rPr>
          <w:b/>
          <w:bCs/>
          <w:i/>
          <w:sz w:val="28"/>
          <w:szCs w:val="28"/>
        </w:rPr>
      </w:pPr>
      <w:r>
        <w:rPr>
          <w:b/>
          <w:bCs/>
          <w:i/>
          <w:sz w:val="28"/>
          <w:szCs w:val="28"/>
        </w:rPr>
        <w:lastRenderedPageBreak/>
        <w:t>Тематическое планирование</w:t>
      </w:r>
    </w:p>
    <w:p w:rsidR="00F914B6" w:rsidRPr="00726D48" w:rsidRDefault="00F914B6" w:rsidP="00F914B6">
      <w:pPr>
        <w:jc w:val="center"/>
        <w:rPr>
          <w:b/>
          <w:bCs/>
          <w:i/>
          <w:sz w:val="28"/>
          <w:szCs w:val="28"/>
        </w:rPr>
      </w:pPr>
      <w:r w:rsidRPr="00726D48">
        <w:rPr>
          <w:b/>
          <w:bCs/>
          <w:i/>
          <w:sz w:val="28"/>
          <w:szCs w:val="28"/>
        </w:rPr>
        <w:t>3 класс</w:t>
      </w:r>
    </w:p>
    <w:p w:rsidR="00F914B6" w:rsidRPr="00726D48" w:rsidRDefault="00F914B6" w:rsidP="00F914B6">
      <w:pPr>
        <w:shd w:val="clear" w:color="auto" w:fill="FFFFFF"/>
        <w:ind w:right="-29"/>
        <w:rPr>
          <w:bCs/>
          <w:i/>
          <w:sz w:val="28"/>
          <w:szCs w:val="28"/>
        </w:rPr>
      </w:pPr>
    </w:p>
    <w:tbl>
      <w:tblPr>
        <w:tblW w:w="9618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660"/>
        <w:gridCol w:w="4124"/>
        <w:gridCol w:w="4834"/>
      </w:tblGrid>
      <w:tr w:rsidR="00F914B6" w:rsidRPr="00726D48" w:rsidTr="00156DE2">
        <w:trPr>
          <w:tblCellSpacing w:w="0" w:type="dxa"/>
        </w:trPr>
        <w:tc>
          <w:tcPr>
            <w:tcW w:w="6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914B6" w:rsidRPr="00726D48" w:rsidRDefault="00F914B6" w:rsidP="00156DE2">
            <w:pPr>
              <w:spacing w:before="100" w:beforeAutospacing="1" w:after="115"/>
              <w:jc w:val="center"/>
              <w:rPr>
                <w:color w:val="000000"/>
                <w:sz w:val="28"/>
                <w:szCs w:val="28"/>
              </w:rPr>
            </w:pPr>
            <w:r w:rsidRPr="00726D48">
              <w:rPr>
                <w:color w:val="000000"/>
                <w:sz w:val="28"/>
                <w:szCs w:val="28"/>
              </w:rPr>
              <w:t>№</w:t>
            </w:r>
          </w:p>
        </w:tc>
        <w:tc>
          <w:tcPr>
            <w:tcW w:w="41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914B6" w:rsidRPr="00726D48" w:rsidRDefault="00F914B6" w:rsidP="00156DE2">
            <w:pPr>
              <w:spacing w:before="100" w:beforeAutospacing="1" w:after="115"/>
              <w:jc w:val="center"/>
              <w:rPr>
                <w:color w:val="000000"/>
                <w:sz w:val="28"/>
                <w:szCs w:val="28"/>
              </w:rPr>
            </w:pPr>
            <w:r w:rsidRPr="00726D48">
              <w:rPr>
                <w:b/>
                <w:bCs/>
                <w:color w:val="000000"/>
                <w:sz w:val="28"/>
                <w:szCs w:val="28"/>
              </w:rPr>
              <w:t>Тема занятия</w:t>
            </w:r>
          </w:p>
        </w:tc>
        <w:tc>
          <w:tcPr>
            <w:tcW w:w="48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914B6" w:rsidRPr="00726D48" w:rsidRDefault="00F914B6" w:rsidP="00156DE2">
            <w:pPr>
              <w:spacing w:before="100" w:beforeAutospacing="1" w:after="115"/>
              <w:jc w:val="center"/>
              <w:rPr>
                <w:color w:val="000000"/>
                <w:sz w:val="28"/>
                <w:szCs w:val="28"/>
              </w:rPr>
            </w:pPr>
            <w:r w:rsidRPr="00726D48">
              <w:rPr>
                <w:b/>
                <w:bCs/>
                <w:color w:val="000000"/>
                <w:sz w:val="28"/>
                <w:szCs w:val="28"/>
              </w:rPr>
              <w:t>Содержание</w:t>
            </w:r>
          </w:p>
        </w:tc>
      </w:tr>
      <w:tr w:rsidR="00F914B6" w:rsidRPr="00726D48" w:rsidTr="00156DE2">
        <w:trPr>
          <w:tblCellSpacing w:w="0" w:type="dxa"/>
        </w:trPr>
        <w:tc>
          <w:tcPr>
            <w:tcW w:w="6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914B6" w:rsidRPr="00726D48" w:rsidRDefault="00F914B6" w:rsidP="00156DE2">
            <w:pPr>
              <w:spacing w:before="100" w:beforeAutospacing="1" w:after="115"/>
              <w:jc w:val="center"/>
              <w:rPr>
                <w:color w:val="000000"/>
                <w:sz w:val="28"/>
                <w:szCs w:val="28"/>
              </w:rPr>
            </w:pPr>
            <w:r w:rsidRPr="00726D4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41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914B6" w:rsidRPr="00726D48" w:rsidRDefault="00F914B6" w:rsidP="00156DE2">
            <w:pPr>
              <w:spacing w:before="100" w:beforeAutospacing="1" w:after="115"/>
              <w:rPr>
                <w:color w:val="000000"/>
                <w:sz w:val="28"/>
                <w:szCs w:val="28"/>
              </w:rPr>
            </w:pPr>
            <w:r w:rsidRPr="00726D48">
              <w:rPr>
                <w:color w:val="000000"/>
                <w:sz w:val="28"/>
                <w:szCs w:val="28"/>
              </w:rPr>
              <w:t>Творческие работы на тему «Мои увлечения»</w:t>
            </w:r>
          </w:p>
        </w:tc>
        <w:tc>
          <w:tcPr>
            <w:tcW w:w="48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914B6" w:rsidRPr="00726D48" w:rsidRDefault="00F914B6" w:rsidP="00156DE2">
            <w:pPr>
              <w:spacing w:before="100" w:beforeAutospacing="1" w:after="115"/>
              <w:rPr>
                <w:color w:val="000000"/>
                <w:sz w:val="28"/>
                <w:szCs w:val="28"/>
              </w:rPr>
            </w:pPr>
            <w:r w:rsidRPr="00726D48">
              <w:rPr>
                <w:color w:val="000000"/>
                <w:sz w:val="28"/>
                <w:szCs w:val="28"/>
              </w:rPr>
              <w:t>Беседа об увлечениях детей. Рисование по теме.</w:t>
            </w:r>
          </w:p>
        </w:tc>
      </w:tr>
      <w:tr w:rsidR="00F914B6" w:rsidRPr="00726D48" w:rsidTr="00156DE2">
        <w:trPr>
          <w:tblCellSpacing w:w="0" w:type="dxa"/>
        </w:trPr>
        <w:tc>
          <w:tcPr>
            <w:tcW w:w="6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914B6" w:rsidRPr="00726D48" w:rsidRDefault="00F914B6" w:rsidP="00156DE2">
            <w:pPr>
              <w:spacing w:before="100" w:beforeAutospacing="1" w:after="115"/>
              <w:jc w:val="center"/>
              <w:rPr>
                <w:color w:val="000000"/>
                <w:sz w:val="28"/>
                <w:szCs w:val="28"/>
              </w:rPr>
            </w:pPr>
            <w:r w:rsidRPr="00726D48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41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914B6" w:rsidRPr="00726D48" w:rsidRDefault="00F914B6" w:rsidP="00156DE2">
            <w:pPr>
              <w:spacing w:before="100" w:beforeAutospacing="1" w:after="115"/>
              <w:rPr>
                <w:color w:val="000000"/>
                <w:sz w:val="28"/>
                <w:szCs w:val="28"/>
              </w:rPr>
            </w:pPr>
            <w:r w:rsidRPr="00726D48">
              <w:rPr>
                <w:color w:val="000000"/>
                <w:sz w:val="28"/>
                <w:szCs w:val="28"/>
              </w:rPr>
              <w:t>Рисунки на тему «Я и моя семья»</w:t>
            </w:r>
          </w:p>
        </w:tc>
        <w:tc>
          <w:tcPr>
            <w:tcW w:w="48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914B6" w:rsidRPr="00726D48" w:rsidRDefault="00F914B6" w:rsidP="00156DE2">
            <w:pPr>
              <w:spacing w:before="100" w:beforeAutospacing="1" w:after="115"/>
              <w:rPr>
                <w:color w:val="000000"/>
                <w:sz w:val="28"/>
                <w:szCs w:val="28"/>
              </w:rPr>
            </w:pPr>
            <w:r w:rsidRPr="00726D48">
              <w:rPr>
                <w:color w:val="000000"/>
                <w:sz w:val="28"/>
                <w:szCs w:val="28"/>
              </w:rPr>
              <w:t>Рассказ детей о своих семьях. Рисование по теме.</w:t>
            </w:r>
          </w:p>
        </w:tc>
      </w:tr>
      <w:tr w:rsidR="00F914B6" w:rsidRPr="00726D48" w:rsidTr="00156DE2">
        <w:trPr>
          <w:tblCellSpacing w:w="0" w:type="dxa"/>
        </w:trPr>
        <w:tc>
          <w:tcPr>
            <w:tcW w:w="6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914B6" w:rsidRPr="00726D48" w:rsidRDefault="00F914B6" w:rsidP="00156DE2">
            <w:pPr>
              <w:spacing w:before="100" w:beforeAutospacing="1" w:after="115"/>
              <w:jc w:val="center"/>
              <w:rPr>
                <w:color w:val="000000"/>
                <w:sz w:val="28"/>
                <w:szCs w:val="28"/>
              </w:rPr>
            </w:pPr>
            <w:r w:rsidRPr="00726D48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41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914B6" w:rsidRPr="00726D48" w:rsidRDefault="00F914B6" w:rsidP="00156DE2">
            <w:pPr>
              <w:spacing w:before="100" w:beforeAutospacing="1" w:after="115"/>
              <w:rPr>
                <w:color w:val="000000"/>
                <w:sz w:val="28"/>
                <w:szCs w:val="28"/>
              </w:rPr>
            </w:pPr>
            <w:r w:rsidRPr="00726D48">
              <w:rPr>
                <w:color w:val="000000"/>
                <w:sz w:val="28"/>
                <w:szCs w:val="28"/>
              </w:rPr>
              <w:t>Конкурс на самый красивый букет.</w:t>
            </w:r>
          </w:p>
        </w:tc>
        <w:tc>
          <w:tcPr>
            <w:tcW w:w="48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914B6" w:rsidRPr="00726D48" w:rsidRDefault="00F914B6" w:rsidP="00156DE2">
            <w:pPr>
              <w:spacing w:before="100" w:beforeAutospacing="1" w:after="115"/>
              <w:rPr>
                <w:color w:val="000000"/>
                <w:sz w:val="28"/>
                <w:szCs w:val="28"/>
              </w:rPr>
            </w:pPr>
            <w:r w:rsidRPr="00726D48">
              <w:rPr>
                <w:color w:val="000000"/>
                <w:sz w:val="28"/>
                <w:szCs w:val="28"/>
              </w:rPr>
              <w:t>Знакомство с акварелью. Орнамент. Сюжет.</w:t>
            </w:r>
          </w:p>
        </w:tc>
      </w:tr>
      <w:tr w:rsidR="00F914B6" w:rsidRPr="00726D48" w:rsidTr="00156DE2">
        <w:trPr>
          <w:tblCellSpacing w:w="0" w:type="dxa"/>
        </w:trPr>
        <w:tc>
          <w:tcPr>
            <w:tcW w:w="6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914B6" w:rsidRPr="00726D48" w:rsidRDefault="00F914B6" w:rsidP="00156DE2">
            <w:pPr>
              <w:spacing w:before="100" w:beforeAutospacing="1" w:after="115"/>
              <w:jc w:val="center"/>
              <w:rPr>
                <w:color w:val="000000"/>
                <w:sz w:val="28"/>
                <w:szCs w:val="28"/>
              </w:rPr>
            </w:pPr>
            <w:r w:rsidRPr="00726D48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41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914B6" w:rsidRPr="00726D48" w:rsidRDefault="00F914B6" w:rsidP="00156DE2">
            <w:pPr>
              <w:spacing w:before="100" w:beforeAutospacing="1" w:after="115"/>
              <w:rPr>
                <w:color w:val="000000"/>
                <w:sz w:val="28"/>
                <w:szCs w:val="28"/>
              </w:rPr>
            </w:pPr>
            <w:r w:rsidRPr="00726D48">
              <w:rPr>
                <w:color w:val="000000"/>
                <w:sz w:val="28"/>
                <w:szCs w:val="28"/>
              </w:rPr>
              <w:t>Портрет  кота Леопольда</w:t>
            </w:r>
          </w:p>
        </w:tc>
        <w:tc>
          <w:tcPr>
            <w:tcW w:w="48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914B6" w:rsidRPr="00726D48" w:rsidRDefault="00F914B6" w:rsidP="00156DE2">
            <w:pPr>
              <w:spacing w:before="100" w:beforeAutospacing="1" w:after="115"/>
              <w:rPr>
                <w:color w:val="000000"/>
                <w:sz w:val="28"/>
                <w:szCs w:val="28"/>
              </w:rPr>
            </w:pPr>
            <w:r w:rsidRPr="00726D48">
              <w:rPr>
                <w:color w:val="000000"/>
                <w:sz w:val="28"/>
                <w:szCs w:val="28"/>
              </w:rPr>
              <w:t>Работа цветными карандашами. Рисование по воображению.</w:t>
            </w:r>
          </w:p>
        </w:tc>
      </w:tr>
      <w:tr w:rsidR="00F914B6" w:rsidRPr="00726D48" w:rsidTr="00156DE2">
        <w:trPr>
          <w:tblCellSpacing w:w="0" w:type="dxa"/>
        </w:trPr>
        <w:tc>
          <w:tcPr>
            <w:tcW w:w="6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914B6" w:rsidRPr="00726D48" w:rsidRDefault="00F914B6" w:rsidP="00156DE2">
            <w:pPr>
              <w:spacing w:before="100" w:beforeAutospacing="1" w:after="115"/>
              <w:jc w:val="center"/>
              <w:rPr>
                <w:color w:val="000000"/>
                <w:sz w:val="28"/>
                <w:szCs w:val="28"/>
              </w:rPr>
            </w:pPr>
            <w:r w:rsidRPr="00726D48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41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914B6" w:rsidRPr="00726D48" w:rsidRDefault="00F914B6" w:rsidP="00156DE2">
            <w:pPr>
              <w:spacing w:before="100" w:beforeAutospacing="1" w:after="115"/>
              <w:rPr>
                <w:color w:val="000000"/>
                <w:sz w:val="28"/>
                <w:szCs w:val="28"/>
              </w:rPr>
            </w:pPr>
            <w:r w:rsidRPr="00726D48">
              <w:rPr>
                <w:color w:val="000000"/>
                <w:sz w:val="28"/>
                <w:szCs w:val="28"/>
              </w:rPr>
              <w:t>Иллюстрация к сказке «Принцесса на горошине» (акварель)</w:t>
            </w:r>
          </w:p>
        </w:tc>
        <w:tc>
          <w:tcPr>
            <w:tcW w:w="48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914B6" w:rsidRPr="00726D48" w:rsidRDefault="00F914B6" w:rsidP="00156DE2">
            <w:pPr>
              <w:spacing w:before="100" w:beforeAutospacing="1" w:after="115"/>
              <w:rPr>
                <w:color w:val="000000"/>
                <w:sz w:val="28"/>
                <w:szCs w:val="28"/>
              </w:rPr>
            </w:pPr>
            <w:r w:rsidRPr="00726D48">
              <w:rPr>
                <w:color w:val="000000"/>
                <w:sz w:val="28"/>
                <w:szCs w:val="28"/>
              </w:rPr>
              <w:t>Прослушивание сказки. Выполнение иллюстрации.</w:t>
            </w:r>
          </w:p>
        </w:tc>
      </w:tr>
      <w:tr w:rsidR="00F914B6" w:rsidRPr="00726D48" w:rsidTr="00156DE2">
        <w:trPr>
          <w:tblCellSpacing w:w="0" w:type="dxa"/>
        </w:trPr>
        <w:tc>
          <w:tcPr>
            <w:tcW w:w="6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914B6" w:rsidRPr="00726D48" w:rsidRDefault="00F914B6" w:rsidP="00156DE2">
            <w:pPr>
              <w:spacing w:before="100" w:beforeAutospacing="1" w:after="115"/>
              <w:jc w:val="center"/>
              <w:rPr>
                <w:color w:val="000000"/>
                <w:sz w:val="28"/>
                <w:szCs w:val="28"/>
              </w:rPr>
            </w:pPr>
            <w:r w:rsidRPr="00726D4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41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914B6" w:rsidRPr="00726D48" w:rsidRDefault="00F914B6" w:rsidP="00156DE2">
            <w:pPr>
              <w:spacing w:before="100" w:beforeAutospacing="1" w:after="115"/>
              <w:rPr>
                <w:color w:val="000000"/>
                <w:sz w:val="28"/>
                <w:szCs w:val="28"/>
              </w:rPr>
            </w:pPr>
            <w:r w:rsidRPr="00726D48">
              <w:rPr>
                <w:color w:val="000000"/>
                <w:sz w:val="28"/>
                <w:szCs w:val="28"/>
              </w:rPr>
              <w:t>Рисунки «Осенние сказки лесной феи» (акварель)</w:t>
            </w:r>
          </w:p>
        </w:tc>
        <w:tc>
          <w:tcPr>
            <w:tcW w:w="48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914B6" w:rsidRPr="00726D48" w:rsidRDefault="00F914B6" w:rsidP="00156DE2">
            <w:pPr>
              <w:spacing w:before="100" w:beforeAutospacing="1" w:after="115"/>
              <w:rPr>
                <w:color w:val="000000"/>
                <w:sz w:val="28"/>
                <w:szCs w:val="28"/>
              </w:rPr>
            </w:pPr>
            <w:r w:rsidRPr="00726D48">
              <w:rPr>
                <w:color w:val="000000"/>
                <w:sz w:val="28"/>
                <w:szCs w:val="28"/>
              </w:rPr>
              <w:t>Осенние изменения в лесу. Рисование картин осени.</w:t>
            </w:r>
          </w:p>
        </w:tc>
      </w:tr>
      <w:tr w:rsidR="00F914B6" w:rsidRPr="00726D48" w:rsidTr="00156DE2">
        <w:trPr>
          <w:tblCellSpacing w:w="0" w:type="dxa"/>
        </w:trPr>
        <w:tc>
          <w:tcPr>
            <w:tcW w:w="6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914B6" w:rsidRPr="00726D48" w:rsidRDefault="00F914B6" w:rsidP="00156DE2">
            <w:pPr>
              <w:spacing w:before="100" w:beforeAutospacing="1" w:after="115"/>
              <w:jc w:val="center"/>
              <w:rPr>
                <w:color w:val="000000"/>
                <w:sz w:val="28"/>
                <w:szCs w:val="28"/>
              </w:rPr>
            </w:pPr>
            <w:r w:rsidRPr="00726D48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41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914B6" w:rsidRPr="00726D48" w:rsidRDefault="00F914B6" w:rsidP="00156DE2">
            <w:pPr>
              <w:spacing w:before="100" w:beforeAutospacing="1" w:after="115"/>
              <w:rPr>
                <w:color w:val="000000"/>
                <w:sz w:val="28"/>
                <w:szCs w:val="28"/>
              </w:rPr>
            </w:pPr>
            <w:r w:rsidRPr="00726D48">
              <w:rPr>
                <w:color w:val="000000"/>
                <w:sz w:val="28"/>
                <w:szCs w:val="28"/>
              </w:rPr>
              <w:t>Конкурс рисунков на тему: «Правила дорожные знать каждому положено» (цв. карандаши)</w:t>
            </w:r>
          </w:p>
        </w:tc>
        <w:tc>
          <w:tcPr>
            <w:tcW w:w="48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914B6" w:rsidRPr="00726D48" w:rsidRDefault="00F914B6" w:rsidP="00156DE2">
            <w:pPr>
              <w:spacing w:before="100" w:beforeAutospacing="1" w:after="115"/>
              <w:rPr>
                <w:color w:val="000000"/>
                <w:sz w:val="28"/>
                <w:szCs w:val="28"/>
              </w:rPr>
            </w:pPr>
            <w:r w:rsidRPr="00726D48">
              <w:rPr>
                <w:color w:val="000000"/>
                <w:sz w:val="28"/>
                <w:szCs w:val="28"/>
              </w:rPr>
              <w:t>Эскизы придуманных дорожных знаков. Беседа о правилах дорожного движения.</w:t>
            </w:r>
          </w:p>
        </w:tc>
      </w:tr>
      <w:tr w:rsidR="00F914B6" w:rsidRPr="00726D48" w:rsidTr="00156DE2">
        <w:trPr>
          <w:tblCellSpacing w:w="0" w:type="dxa"/>
        </w:trPr>
        <w:tc>
          <w:tcPr>
            <w:tcW w:w="6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914B6" w:rsidRPr="00726D48" w:rsidRDefault="00F914B6" w:rsidP="00156DE2">
            <w:pPr>
              <w:spacing w:before="100" w:beforeAutospacing="1" w:after="115"/>
              <w:jc w:val="center"/>
              <w:rPr>
                <w:color w:val="000000"/>
                <w:sz w:val="28"/>
                <w:szCs w:val="28"/>
              </w:rPr>
            </w:pPr>
            <w:r w:rsidRPr="00726D48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41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914B6" w:rsidRPr="00726D48" w:rsidRDefault="00F914B6" w:rsidP="00156DE2">
            <w:pPr>
              <w:spacing w:before="100" w:beforeAutospacing="1" w:after="115"/>
              <w:rPr>
                <w:color w:val="000000"/>
                <w:sz w:val="28"/>
                <w:szCs w:val="28"/>
              </w:rPr>
            </w:pPr>
            <w:r w:rsidRPr="00726D48">
              <w:rPr>
                <w:color w:val="000000"/>
                <w:sz w:val="28"/>
                <w:szCs w:val="28"/>
              </w:rPr>
              <w:t>Конкурс рисунков на тему: «Мои любимые сказки»</w:t>
            </w:r>
          </w:p>
        </w:tc>
        <w:tc>
          <w:tcPr>
            <w:tcW w:w="48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914B6" w:rsidRPr="00726D48" w:rsidRDefault="00F914B6" w:rsidP="00156DE2">
            <w:pPr>
              <w:spacing w:before="100" w:beforeAutospacing="1" w:after="115"/>
              <w:rPr>
                <w:color w:val="000000"/>
                <w:sz w:val="28"/>
                <w:szCs w:val="28"/>
              </w:rPr>
            </w:pPr>
            <w:r w:rsidRPr="00726D48">
              <w:rPr>
                <w:color w:val="000000"/>
                <w:sz w:val="28"/>
                <w:szCs w:val="28"/>
              </w:rPr>
              <w:t>Обложка любимой сказки. Герои сказки. Сказочная природа.</w:t>
            </w:r>
          </w:p>
        </w:tc>
      </w:tr>
      <w:tr w:rsidR="00F914B6" w:rsidRPr="00726D48" w:rsidTr="00156DE2">
        <w:trPr>
          <w:tblCellSpacing w:w="0" w:type="dxa"/>
        </w:trPr>
        <w:tc>
          <w:tcPr>
            <w:tcW w:w="6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914B6" w:rsidRPr="00726D48" w:rsidRDefault="00F914B6" w:rsidP="00156DE2">
            <w:pPr>
              <w:spacing w:before="100" w:beforeAutospacing="1" w:after="115"/>
              <w:jc w:val="center"/>
              <w:rPr>
                <w:color w:val="000000"/>
                <w:sz w:val="28"/>
                <w:szCs w:val="28"/>
              </w:rPr>
            </w:pPr>
            <w:r w:rsidRPr="00726D48"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41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914B6" w:rsidRPr="00726D48" w:rsidRDefault="00F914B6" w:rsidP="00156DE2">
            <w:pPr>
              <w:spacing w:before="100" w:beforeAutospacing="1" w:after="115"/>
              <w:rPr>
                <w:color w:val="000000"/>
                <w:sz w:val="28"/>
                <w:szCs w:val="28"/>
              </w:rPr>
            </w:pPr>
            <w:r w:rsidRPr="00726D48">
              <w:rPr>
                <w:color w:val="000000"/>
                <w:sz w:val="28"/>
                <w:szCs w:val="28"/>
              </w:rPr>
              <w:t>Рисунки на тему «Братья наши меньшие»</w:t>
            </w:r>
          </w:p>
        </w:tc>
        <w:tc>
          <w:tcPr>
            <w:tcW w:w="48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914B6" w:rsidRPr="00726D48" w:rsidRDefault="00F914B6" w:rsidP="00156DE2">
            <w:pPr>
              <w:spacing w:before="100" w:beforeAutospacing="1" w:after="115"/>
              <w:rPr>
                <w:color w:val="000000"/>
                <w:sz w:val="28"/>
                <w:szCs w:val="28"/>
              </w:rPr>
            </w:pPr>
            <w:r w:rsidRPr="00726D48">
              <w:rPr>
                <w:color w:val="000000"/>
                <w:sz w:val="28"/>
                <w:szCs w:val="28"/>
              </w:rPr>
              <w:t>Отношение к животным. Любимое домашнее животное.</w:t>
            </w:r>
          </w:p>
        </w:tc>
      </w:tr>
      <w:tr w:rsidR="00F914B6" w:rsidRPr="00726D48" w:rsidTr="00156DE2">
        <w:trPr>
          <w:tblCellSpacing w:w="0" w:type="dxa"/>
        </w:trPr>
        <w:tc>
          <w:tcPr>
            <w:tcW w:w="6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914B6" w:rsidRPr="00726D48" w:rsidRDefault="00F914B6" w:rsidP="00156DE2">
            <w:pPr>
              <w:spacing w:before="100" w:beforeAutospacing="1" w:after="115"/>
              <w:jc w:val="center"/>
              <w:rPr>
                <w:color w:val="000000"/>
                <w:sz w:val="28"/>
                <w:szCs w:val="28"/>
              </w:rPr>
            </w:pPr>
            <w:r w:rsidRPr="00726D48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41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914B6" w:rsidRPr="00726D48" w:rsidRDefault="00F914B6" w:rsidP="00156DE2">
            <w:pPr>
              <w:spacing w:before="100" w:beforeAutospacing="1" w:after="115"/>
              <w:rPr>
                <w:color w:val="000000"/>
                <w:sz w:val="28"/>
                <w:szCs w:val="28"/>
              </w:rPr>
            </w:pPr>
            <w:r w:rsidRPr="00726D48">
              <w:rPr>
                <w:color w:val="000000"/>
                <w:sz w:val="28"/>
                <w:szCs w:val="28"/>
              </w:rPr>
              <w:t>Изготовление новогодних карнавальных масок.</w:t>
            </w:r>
          </w:p>
        </w:tc>
        <w:tc>
          <w:tcPr>
            <w:tcW w:w="48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914B6" w:rsidRPr="00726D48" w:rsidRDefault="00F914B6" w:rsidP="00156DE2">
            <w:pPr>
              <w:spacing w:before="100" w:beforeAutospacing="1" w:after="115"/>
              <w:rPr>
                <w:color w:val="000000"/>
                <w:sz w:val="28"/>
                <w:szCs w:val="28"/>
              </w:rPr>
            </w:pPr>
            <w:r w:rsidRPr="00726D48">
              <w:rPr>
                <w:color w:val="000000"/>
                <w:sz w:val="28"/>
                <w:szCs w:val="28"/>
              </w:rPr>
              <w:t>Карнавал. Карнавальная маска.</w:t>
            </w:r>
          </w:p>
        </w:tc>
      </w:tr>
      <w:tr w:rsidR="00F914B6" w:rsidRPr="00726D48" w:rsidTr="00156DE2">
        <w:trPr>
          <w:tblCellSpacing w:w="0" w:type="dxa"/>
        </w:trPr>
        <w:tc>
          <w:tcPr>
            <w:tcW w:w="6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914B6" w:rsidRPr="00726D48" w:rsidRDefault="00F914B6" w:rsidP="00156DE2">
            <w:pPr>
              <w:spacing w:before="100" w:beforeAutospacing="1" w:after="115"/>
              <w:jc w:val="center"/>
              <w:rPr>
                <w:color w:val="000000"/>
                <w:sz w:val="28"/>
                <w:szCs w:val="28"/>
              </w:rPr>
            </w:pPr>
            <w:r w:rsidRPr="00726D48"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41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914B6" w:rsidRPr="00726D48" w:rsidRDefault="00F914B6" w:rsidP="00156DE2">
            <w:pPr>
              <w:spacing w:before="100" w:beforeAutospacing="1" w:after="115"/>
              <w:rPr>
                <w:color w:val="000000"/>
                <w:sz w:val="28"/>
                <w:szCs w:val="28"/>
              </w:rPr>
            </w:pPr>
            <w:r w:rsidRPr="00726D48">
              <w:rPr>
                <w:color w:val="000000"/>
                <w:sz w:val="28"/>
                <w:szCs w:val="28"/>
              </w:rPr>
              <w:t>Конкурс рисунков на тему: «Птицы – наши друзья».</w:t>
            </w:r>
          </w:p>
        </w:tc>
        <w:tc>
          <w:tcPr>
            <w:tcW w:w="48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914B6" w:rsidRPr="00726D48" w:rsidRDefault="00F914B6" w:rsidP="00156DE2">
            <w:pPr>
              <w:spacing w:before="100" w:beforeAutospacing="1" w:after="115"/>
              <w:rPr>
                <w:color w:val="000000"/>
                <w:sz w:val="28"/>
                <w:szCs w:val="28"/>
              </w:rPr>
            </w:pPr>
            <w:r w:rsidRPr="00726D48">
              <w:rPr>
                <w:color w:val="000000"/>
                <w:sz w:val="28"/>
                <w:szCs w:val="28"/>
              </w:rPr>
              <w:t>Беседа о жизни птиц зимой. Рисование по теме.</w:t>
            </w:r>
          </w:p>
        </w:tc>
      </w:tr>
      <w:tr w:rsidR="00F914B6" w:rsidRPr="00726D48" w:rsidTr="00156DE2">
        <w:trPr>
          <w:tblCellSpacing w:w="0" w:type="dxa"/>
        </w:trPr>
        <w:tc>
          <w:tcPr>
            <w:tcW w:w="6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914B6" w:rsidRPr="00726D48" w:rsidRDefault="00F914B6" w:rsidP="00156DE2">
            <w:pPr>
              <w:spacing w:before="100" w:beforeAutospacing="1" w:after="115"/>
              <w:jc w:val="center"/>
              <w:rPr>
                <w:color w:val="000000"/>
                <w:sz w:val="28"/>
                <w:szCs w:val="28"/>
              </w:rPr>
            </w:pPr>
            <w:r w:rsidRPr="00726D48"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41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914B6" w:rsidRPr="00726D48" w:rsidRDefault="00F914B6" w:rsidP="00156DE2">
            <w:pPr>
              <w:spacing w:before="100" w:beforeAutospacing="1" w:after="115"/>
              <w:rPr>
                <w:color w:val="000000"/>
                <w:sz w:val="28"/>
                <w:szCs w:val="28"/>
              </w:rPr>
            </w:pPr>
            <w:r w:rsidRPr="00726D48">
              <w:rPr>
                <w:color w:val="000000"/>
                <w:sz w:val="28"/>
                <w:szCs w:val="28"/>
              </w:rPr>
              <w:t xml:space="preserve">Конкурс рисунков «Мы рисуем </w:t>
            </w:r>
            <w:r w:rsidRPr="00726D48">
              <w:rPr>
                <w:color w:val="000000"/>
                <w:sz w:val="28"/>
                <w:szCs w:val="28"/>
              </w:rPr>
              <w:lastRenderedPageBreak/>
              <w:t>цветы».</w:t>
            </w:r>
          </w:p>
        </w:tc>
        <w:tc>
          <w:tcPr>
            <w:tcW w:w="48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914B6" w:rsidRPr="00726D48" w:rsidRDefault="00F914B6" w:rsidP="00156DE2">
            <w:pPr>
              <w:spacing w:before="100" w:beforeAutospacing="1" w:after="115"/>
              <w:rPr>
                <w:color w:val="000000"/>
                <w:sz w:val="28"/>
                <w:szCs w:val="28"/>
              </w:rPr>
            </w:pPr>
            <w:r w:rsidRPr="00726D48">
              <w:rPr>
                <w:color w:val="000000"/>
                <w:sz w:val="28"/>
                <w:szCs w:val="28"/>
              </w:rPr>
              <w:lastRenderedPageBreak/>
              <w:t xml:space="preserve">Видеофильм о цветах. Рисование по </w:t>
            </w:r>
            <w:r w:rsidRPr="00726D48">
              <w:rPr>
                <w:color w:val="000000"/>
                <w:sz w:val="28"/>
                <w:szCs w:val="28"/>
              </w:rPr>
              <w:lastRenderedPageBreak/>
              <w:t>теме.</w:t>
            </w:r>
          </w:p>
        </w:tc>
      </w:tr>
      <w:tr w:rsidR="00F914B6" w:rsidRPr="00726D48" w:rsidTr="00156DE2">
        <w:trPr>
          <w:tblCellSpacing w:w="0" w:type="dxa"/>
        </w:trPr>
        <w:tc>
          <w:tcPr>
            <w:tcW w:w="6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914B6" w:rsidRPr="00726D48" w:rsidRDefault="00F914B6" w:rsidP="00156DE2">
            <w:pPr>
              <w:spacing w:before="100" w:beforeAutospacing="1" w:after="115"/>
              <w:jc w:val="center"/>
              <w:rPr>
                <w:color w:val="000000"/>
                <w:sz w:val="28"/>
                <w:szCs w:val="28"/>
              </w:rPr>
            </w:pPr>
            <w:r w:rsidRPr="00726D48">
              <w:rPr>
                <w:color w:val="000000"/>
                <w:sz w:val="28"/>
                <w:szCs w:val="28"/>
              </w:rPr>
              <w:lastRenderedPageBreak/>
              <w:t>13</w:t>
            </w:r>
          </w:p>
        </w:tc>
        <w:tc>
          <w:tcPr>
            <w:tcW w:w="41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914B6" w:rsidRPr="00726D48" w:rsidRDefault="00F914B6" w:rsidP="00156DE2">
            <w:pPr>
              <w:spacing w:before="100" w:beforeAutospacing="1" w:after="115"/>
              <w:rPr>
                <w:color w:val="000000"/>
                <w:sz w:val="28"/>
                <w:szCs w:val="28"/>
              </w:rPr>
            </w:pPr>
            <w:r w:rsidRPr="00726D48">
              <w:rPr>
                <w:color w:val="000000"/>
                <w:sz w:val="28"/>
                <w:szCs w:val="28"/>
              </w:rPr>
              <w:t>Знакомство с хохломой.</w:t>
            </w:r>
          </w:p>
        </w:tc>
        <w:tc>
          <w:tcPr>
            <w:tcW w:w="48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914B6" w:rsidRPr="00726D48" w:rsidRDefault="00F914B6" w:rsidP="00156DE2">
            <w:pPr>
              <w:spacing w:before="100" w:beforeAutospacing="1" w:after="115"/>
              <w:rPr>
                <w:color w:val="000000"/>
                <w:sz w:val="28"/>
                <w:szCs w:val="28"/>
              </w:rPr>
            </w:pPr>
            <w:r w:rsidRPr="00726D48">
              <w:rPr>
                <w:color w:val="000000"/>
                <w:sz w:val="28"/>
                <w:szCs w:val="28"/>
              </w:rPr>
              <w:t xml:space="preserve">Знакомство с народными промыслами. </w:t>
            </w:r>
          </w:p>
        </w:tc>
      </w:tr>
      <w:tr w:rsidR="00F914B6" w:rsidRPr="00726D48" w:rsidTr="00156DE2">
        <w:trPr>
          <w:tblCellSpacing w:w="0" w:type="dxa"/>
        </w:trPr>
        <w:tc>
          <w:tcPr>
            <w:tcW w:w="6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914B6" w:rsidRPr="00726D48" w:rsidRDefault="00F914B6" w:rsidP="00156DE2">
            <w:pPr>
              <w:spacing w:before="100" w:beforeAutospacing="1" w:after="115"/>
              <w:jc w:val="center"/>
              <w:rPr>
                <w:color w:val="000000"/>
                <w:sz w:val="28"/>
                <w:szCs w:val="28"/>
              </w:rPr>
            </w:pPr>
            <w:r w:rsidRPr="00726D48">
              <w:rPr>
                <w:color w:val="000000"/>
                <w:sz w:val="28"/>
                <w:szCs w:val="28"/>
              </w:rPr>
              <w:t>14</w:t>
            </w:r>
          </w:p>
        </w:tc>
        <w:tc>
          <w:tcPr>
            <w:tcW w:w="41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914B6" w:rsidRPr="00726D48" w:rsidRDefault="00F914B6" w:rsidP="00156DE2">
            <w:pPr>
              <w:spacing w:before="100" w:beforeAutospacing="1" w:after="115"/>
              <w:rPr>
                <w:color w:val="000000"/>
                <w:sz w:val="28"/>
                <w:szCs w:val="28"/>
              </w:rPr>
            </w:pPr>
            <w:r w:rsidRPr="00726D48">
              <w:rPr>
                <w:color w:val="000000"/>
                <w:sz w:val="28"/>
                <w:szCs w:val="28"/>
              </w:rPr>
              <w:t>Рисунки на тему: «Вселенная глазами детей».</w:t>
            </w:r>
          </w:p>
        </w:tc>
        <w:tc>
          <w:tcPr>
            <w:tcW w:w="48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914B6" w:rsidRPr="00726D48" w:rsidRDefault="00F914B6" w:rsidP="00156DE2">
            <w:pPr>
              <w:spacing w:before="100" w:beforeAutospacing="1" w:after="115"/>
              <w:rPr>
                <w:color w:val="000000"/>
                <w:sz w:val="28"/>
                <w:szCs w:val="28"/>
              </w:rPr>
            </w:pPr>
            <w:r w:rsidRPr="00726D48">
              <w:rPr>
                <w:color w:val="000000"/>
                <w:sz w:val="28"/>
                <w:szCs w:val="28"/>
              </w:rPr>
              <w:t>Представления детей о космосе. Рисование.</w:t>
            </w:r>
          </w:p>
        </w:tc>
      </w:tr>
      <w:tr w:rsidR="00F914B6" w:rsidRPr="00726D48" w:rsidTr="00156DE2">
        <w:trPr>
          <w:tblCellSpacing w:w="0" w:type="dxa"/>
        </w:trPr>
        <w:tc>
          <w:tcPr>
            <w:tcW w:w="6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914B6" w:rsidRPr="00726D48" w:rsidRDefault="00F914B6" w:rsidP="00156DE2">
            <w:pPr>
              <w:spacing w:before="100" w:beforeAutospacing="1" w:after="115"/>
              <w:jc w:val="center"/>
              <w:rPr>
                <w:color w:val="000000"/>
                <w:sz w:val="28"/>
                <w:szCs w:val="28"/>
              </w:rPr>
            </w:pPr>
            <w:r w:rsidRPr="00726D48">
              <w:rPr>
                <w:color w:val="000000"/>
                <w:sz w:val="28"/>
                <w:szCs w:val="28"/>
              </w:rPr>
              <w:t>15</w:t>
            </w:r>
          </w:p>
        </w:tc>
        <w:tc>
          <w:tcPr>
            <w:tcW w:w="41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914B6" w:rsidRPr="00726D48" w:rsidRDefault="00F914B6" w:rsidP="00156DE2">
            <w:pPr>
              <w:spacing w:before="100" w:beforeAutospacing="1" w:after="115"/>
              <w:rPr>
                <w:color w:val="000000"/>
                <w:sz w:val="28"/>
                <w:szCs w:val="28"/>
              </w:rPr>
            </w:pPr>
            <w:r w:rsidRPr="00726D48">
              <w:rPr>
                <w:color w:val="000000"/>
                <w:sz w:val="28"/>
                <w:szCs w:val="28"/>
              </w:rPr>
              <w:t>Иллюстрация к сказке «Кот в сапогах».</w:t>
            </w:r>
          </w:p>
        </w:tc>
        <w:tc>
          <w:tcPr>
            <w:tcW w:w="48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914B6" w:rsidRPr="00726D48" w:rsidRDefault="00F914B6" w:rsidP="00156DE2">
            <w:pPr>
              <w:spacing w:before="100" w:beforeAutospacing="1" w:after="115"/>
              <w:rPr>
                <w:color w:val="000000"/>
                <w:sz w:val="28"/>
                <w:szCs w:val="28"/>
              </w:rPr>
            </w:pPr>
            <w:r w:rsidRPr="00726D48">
              <w:rPr>
                <w:color w:val="000000"/>
                <w:sz w:val="28"/>
                <w:szCs w:val="28"/>
              </w:rPr>
              <w:t>Прослушивание сказки. Иллюстрации.</w:t>
            </w:r>
          </w:p>
        </w:tc>
      </w:tr>
      <w:tr w:rsidR="00F914B6" w:rsidRPr="00726D48" w:rsidTr="00156DE2">
        <w:trPr>
          <w:tblCellSpacing w:w="0" w:type="dxa"/>
        </w:trPr>
        <w:tc>
          <w:tcPr>
            <w:tcW w:w="6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914B6" w:rsidRPr="00726D48" w:rsidRDefault="00F914B6" w:rsidP="00156DE2">
            <w:pPr>
              <w:spacing w:before="100" w:beforeAutospacing="1" w:after="115"/>
              <w:jc w:val="center"/>
              <w:rPr>
                <w:color w:val="000000"/>
                <w:sz w:val="28"/>
                <w:szCs w:val="28"/>
              </w:rPr>
            </w:pPr>
            <w:r w:rsidRPr="00726D48">
              <w:rPr>
                <w:color w:val="000000"/>
                <w:sz w:val="28"/>
                <w:szCs w:val="28"/>
              </w:rPr>
              <w:t>16</w:t>
            </w:r>
          </w:p>
        </w:tc>
        <w:tc>
          <w:tcPr>
            <w:tcW w:w="41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914B6" w:rsidRPr="00726D48" w:rsidRDefault="00F914B6" w:rsidP="00156DE2">
            <w:pPr>
              <w:spacing w:before="100" w:beforeAutospacing="1" w:after="115"/>
              <w:rPr>
                <w:color w:val="000000"/>
                <w:sz w:val="28"/>
                <w:szCs w:val="28"/>
              </w:rPr>
            </w:pPr>
            <w:r w:rsidRPr="00726D48">
              <w:rPr>
                <w:color w:val="000000"/>
                <w:sz w:val="28"/>
                <w:szCs w:val="28"/>
              </w:rPr>
              <w:t>Былинные богатыри. Добрыня Никитич</w:t>
            </w:r>
          </w:p>
        </w:tc>
        <w:tc>
          <w:tcPr>
            <w:tcW w:w="48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914B6" w:rsidRPr="00726D48" w:rsidRDefault="00F914B6" w:rsidP="00156DE2">
            <w:pPr>
              <w:spacing w:before="100" w:beforeAutospacing="1" w:after="115"/>
              <w:rPr>
                <w:color w:val="000000"/>
                <w:sz w:val="28"/>
                <w:szCs w:val="28"/>
              </w:rPr>
            </w:pPr>
            <w:r w:rsidRPr="00726D48">
              <w:rPr>
                <w:color w:val="000000"/>
                <w:sz w:val="28"/>
                <w:szCs w:val="28"/>
              </w:rPr>
              <w:t>Знакомство с былинами. Изображение богатырей по представлению.</w:t>
            </w:r>
          </w:p>
        </w:tc>
      </w:tr>
      <w:tr w:rsidR="00F914B6" w:rsidRPr="00726D48" w:rsidTr="00156DE2">
        <w:trPr>
          <w:tblCellSpacing w:w="0" w:type="dxa"/>
        </w:trPr>
        <w:tc>
          <w:tcPr>
            <w:tcW w:w="6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914B6" w:rsidRPr="00726D48" w:rsidRDefault="00F914B6" w:rsidP="00156DE2">
            <w:pPr>
              <w:spacing w:before="100" w:beforeAutospacing="1" w:after="115"/>
              <w:jc w:val="center"/>
              <w:rPr>
                <w:color w:val="000000"/>
                <w:sz w:val="28"/>
                <w:szCs w:val="28"/>
              </w:rPr>
            </w:pPr>
            <w:r w:rsidRPr="00726D48">
              <w:rPr>
                <w:color w:val="000000"/>
                <w:sz w:val="28"/>
                <w:szCs w:val="28"/>
              </w:rPr>
              <w:t>17</w:t>
            </w:r>
          </w:p>
        </w:tc>
        <w:tc>
          <w:tcPr>
            <w:tcW w:w="41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914B6" w:rsidRPr="00726D48" w:rsidRDefault="00F914B6" w:rsidP="00156DE2">
            <w:pPr>
              <w:spacing w:before="100" w:beforeAutospacing="1" w:after="115"/>
              <w:rPr>
                <w:color w:val="000000"/>
                <w:sz w:val="28"/>
                <w:szCs w:val="28"/>
              </w:rPr>
            </w:pPr>
            <w:r w:rsidRPr="00726D48">
              <w:rPr>
                <w:color w:val="000000"/>
                <w:sz w:val="28"/>
                <w:szCs w:val="28"/>
              </w:rPr>
              <w:t>Рисунки на тему: «Зимние забавы».</w:t>
            </w:r>
          </w:p>
        </w:tc>
        <w:tc>
          <w:tcPr>
            <w:tcW w:w="48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914B6" w:rsidRPr="00726D48" w:rsidRDefault="00F914B6" w:rsidP="00156DE2">
            <w:pPr>
              <w:spacing w:before="100" w:beforeAutospacing="1" w:after="115"/>
              <w:rPr>
                <w:color w:val="000000"/>
                <w:sz w:val="28"/>
                <w:szCs w:val="28"/>
              </w:rPr>
            </w:pPr>
            <w:r w:rsidRPr="00726D48">
              <w:rPr>
                <w:color w:val="000000"/>
                <w:sz w:val="28"/>
                <w:szCs w:val="28"/>
              </w:rPr>
              <w:t>Рисование по теме.</w:t>
            </w:r>
          </w:p>
        </w:tc>
      </w:tr>
      <w:tr w:rsidR="00F914B6" w:rsidRPr="00726D48" w:rsidTr="00156DE2">
        <w:trPr>
          <w:tblCellSpacing w:w="0" w:type="dxa"/>
        </w:trPr>
        <w:tc>
          <w:tcPr>
            <w:tcW w:w="6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914B6" w:rsidRPr="00726D48" w:rsidRDefault="00F914B6" w:rsidP="00156DE2">
            <w:pPr>
              <w:spacing w:before="100" w:beforeAutospacing="1" w:after="115"/>
              <w:jc w:val="center"/>
              <w:rPr>
                <w:color w:val="000000"/>
                <w:sz w:val="28"/>
                <w:szCs w:val="28"/>
              </w:rPr>
            </w:pPr>
            <w:r w:rsidRPr="00726D48">
              <w:rPr>
                <w:color w:val="000000"/>
                <w:sz w:val="28"/>
                <w:szCs w:val="28"/>
              </w:rPr>
              <w:t>18</w:t>
            </w:r>
          </w:p>
        </w:tc>
        <w:tc>
          <w:tcPr>
            <w:tcW w:w="41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914B6" w:rsidRPr="00726D48" w:rsidRDefault="00F914B6" w:rsidP="00156DE2">
            <w:pPr>
              <w:spacing w:before="100" w:beforeAutospacing="1" w:after="115"/>
              <w:rPr>
                <w:color w:val="000000"/>
                <w:sz w:val="28"/>
                <w:szCs w:val="28"/>
              </w:rPr>
            </w:pPr>
            <w:r w:rsidRPr="00726D48">
              <w:rPr>
                <w:color w:val="000000"/>
                <w:sz w:val="28"/>
                <w:szCs w:val="28"/>
              </w:rPr>
              <w:t>Рисование на тему: «Подводное царство».</w:t>
            </w:r>
          </w:p>
        </w:tc>
        <w:tc>
          <w:tcPr>
            <w:tcW w:w="48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914B6" w:rsidRPr="00726D48" w:rsidRDefault="00F914B6" w:rsidP="00156DE2">
            <w:pPr>
              <w:spacing w:before="100" w:beforeAutospacing="1" w:after="115"/>
              <w:rPr>
                <w:color w:val="000000"/>
                <w:sz w:val="28"/>
                <w:szCs w:val="28"/>
              </w:rPr>
            </w:pPr>
            <w:r w:rsidRPr="00726D48">
              <w:rPr>
                <w:color w:val="000000"/>
                <w:sz w:val="28"/>
                <w:szCs w:val="28"/>
              </w:rPr>
              <w:t>Рисование по представлению на заданную тему.</w:t>
            </w:r>
          </w:p>
        </w:tc>
      </w:tr>
      <w:tr w:rsidR="00F914B6" w:rsidRPr="00726D48" w:rsidTr="00156DE2">
        <w:trPr>
          <w:tblCellSpacing w:w="0" w:type="dxa"/>
        </w:trPr>
        <w:tc>
          <w:tcPr>
            <w:tcW w:w="6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914B6" w:rsidRPr="00726D48" w:rsidRDefault="00F914B6" w:rsidP="00156DE2">
            <w:pPr>
              <w:spacing w:before="100" w:beforeAutospacing="1" w:after="115"/>
              <w:jc w:val="center"/>
              <w:rPr>
                <w:color w:val="000000"/>
                <w:sz w:val="28"/>
                <w:szCs w:val="28"/>
              </w:rPr>
            </w:pPr>
            <w:r w:rsidRPr="00726D48">
              <w:rPr>
                <w:color w:val="000000"/>
                <w:sz w:val="28"/>
                <w:szCs w:val="28"/>
              </w:rPr>
              <w:t>19</w:t>
            </w:r>
          </w:p>
        </w:tc>
        <w:tc>
          <w:tcPr>
            <w:tcW w:w="41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914B6" w:rsidRPr="00726D48" w:rsidRDefault="00F914B6" w:rsidP="00156DE2">
            <w:pPr>
              <w:spacing w:before="100" w:beforeAutospacing="1" w:after="115"/>
              <w:rPr>
                <w:color w:val="000000"/>
                <w:sz w:val="28"/>
                <w:szCs w:val="28"/>
              </w:rPr>
            </w:pPr>
            <w:r w:rsidRPr="00726D48">
              <w:rPr>
                <w:color w:val="000000"/>
                <w:sz w:val="28"/>
                <w:szCs w:val="28"/>
              </w:rPr>
              <w:t>Иллюстрация к сказке А. С. Пушкина «Сказка о царе Салтане»</w:t>
            </w:r>
          </w:p>
        </w:tc>
        <w:tc>
          <w:tcPr>
            <w:tcW w:w="48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914B6" w:rsidRPr="00726D48" w:rsidRDefault="00F914B6" w:rsidP="00156DE2">
            <w:pPr>
              <w:spacing w:before="100" w:beforeAutospacing="1" w:after="115"/>
              <w:rPr>
                <w:color w:val="000000"/>
                <w:sz w:val="28"/>
                <w:szCs w:val="28"/>
              </w:rPr>
            </w:pPr>
            <w:r w:rsidRPr="00726D48">
              <w:rPr>
                <w:color w:val="000000"/>
                <w:sz w:val="28"/>
                <w:szCs w:val="28"/>
              </w:rPr>
              <w:t>Прослушивание сказки. Иллюстрирование.</w:t>
            </w:r>
          </w:p>
        </w:tc>
      </w:tr>
      <w:tr w:rsidR="00F914B6" w:rsidRPr="00726D48" w:rsidTr="00156DE2">
        <w:trPr>
          <w:tblCellSpacing w:w="0" w:type="dxa"/>
        </w:trPr>
        <w:tc>
          <w:tcPr>
            <w:tcW w:w="6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914B6" w:rsidRPr="00726D48" w:rsidRDefault="00F914B6" w:rsidP="00156DE2">
            <w:pPr>
              <w:spacing w:before="100" w:beforeAutospacing="1" w:after="115"/>
              <w:jc w:val="center"/>
              <w:rPr>
                <w:color w:val="000000"/>
                <w:sz w:val="28"/>
                <w:szCs w:val="28"/>
              </w:rPr>
            </w:pPr>
            <w:r w:rsidRPr="00726D48">
              <w:rPr>
                <w:color w:val="000000"/>
                <w:sz w:val="28"/>
                <w:szCs w:val="28"/>
              </w:rPr>
              <w:t>20</w:t>
            </w:r>
          </w:p>
        </w:tc>
        <w:tc>
          <w:tcPr>
            <w:tcW w:w="41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914B6" w:rsidRPr="00726D48" w:rsidRDefault="00F914B6" w:rsidP="00156DE2">
            <w:pPr>
              <w:spacing w:before="100" w:beforeAutospacing="1" w:after="115"/>
              <w:rPr>
                <w:color w:val="000000"/>
                <w:sz w:val="28"/>
                <w:szCs w:val="28"/>
              </w:rPr>
            </w:pPr>
            <w:r w:rsidRPr="00726D48">
              <w:rPr>
                <w:color w:val="000000"/>
                <w:sz w:val="28"/>
                <w:szCs w:val="28"/>
              </w:rPr>
              <w:t>Изготовление афиши к спектаклю.</w:t>
            </w:r>
          </w:p>
        </w:tc>
        <w:tc>
          <w:tcPr>
            <w:tcW w:w="48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914B6" w:rsidRPr="00726D48" w:rsidRDefault="00F914B6" w:rsidP="00156DE2">
            <w:pPr>
              <w:spacing w:before="100" w:beforeAutospacing="1" w:after="115"/>
              <w:rPr>
                <w:color w:val="000000"/>
                <w:sz w:val="28"/>
                <w:szCs w:val="28"/>
              </w:rPr>
            </w:pPr>
            <w:r w:rsidRPr="00726D48">
              <w:rPr>
                <w:color w:val="000000"/>
                <w:sz w:val="28"/>
                <w:szCs w:val="28"/>
              </w:rPr>
              <w:t>Знакомство с понятием «афиша». Изготовление афиши.</w:t>
            </w:r>
          </w:p>
        </w:tc>
      </w:tr>
      <w:tr w:rsidR="00F914B6" w:rsidRPr="00726D48" w:rsidTr="00156DE2">
        <w:trPr>
          <w:tblCellSpacing w:w="0" w:type="dxa"/>
        </w:trPr>
        <w:tc>
          <w:tcPr>
            <w:tcW w:w="6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914B6" w:rsidRPr="00726D48" w:rsidRDefault="00F914B6" w:rsidP="00156DE2">
            <w:pPr>
              <w:spacing w:before="100" w:beforeAutospacing="1" w:after="115"/>
              <w:jc w:val="center"/>
              <w:rPr>
                <w:color w:val="000000"/>
                <w:sz w:val="28"/>
                <w:szCs w:val="28"/>
              </w:rPr>
            </w:pPr>
            <w:r w:rsidRPr="00726D48">
              <w:rPr>
                <w:color w:val="000000"/>
                <w:sz w:val="28"/>
                <w:szCs w:val="28"/>
              </w:rPr>
              <w:t>21</w:t>
            </w:r>
          </w:p>
        </w:tc>
        <w:tc>
          <w:tcPr>
            <w:tcW w:w="41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914B6" w:rsidRPr="00726D48" w:rsidRDefault="00F914B6" w:rsidP="00156DE2">
            <w:pPr>
              <w:spacing w:before="100" w:beforeAutospacing="1" w:after="115"/>
              <w:rPr>
                <w:color w:val="000000"/>
                <w:sz w:val="28"/>
                <w:szCs w:val="28"/>
              </w:rPr>
            </w:pPr>
            <w:r w:rsidRPr="00726D48">
              <w:rPr>
                <w:color w:val="000000"/>
                <w:sz w:val="28"/>
                <w:szCs w:val="28"/>
              </w:rPr>
              <w:t>Рисование на тему: « Красота вокруг нас».</w:t>
            </w:r>
          </w:p>
        </w:tc>
        <w:tc>
          <w:tcPr>
            <w:tcW w:w="48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914B6" w:rsidRPr="00726D48" w:rsidRDefault="00F914B6" w:rsidP="00156DE2">
            <w:pPr>
              <w:spacing w:before="100" w:beforeAutospacing="1" w:after="115"/>
              <w:rPr>
                <w:color w:val="000000"/>
                <w:sz w:val="28"/>
                <w:szCs w:val="28"/>
              </w:rPr>
            </w:pPr>
            <w:r w:rsidRPr="00726D48">
              <w:rPr>
                <w:color w:val="000000"/>
                <w:sz w:val="28"/>
                <w:szCs w:val="28"/>
              </w:rPr>
              <w:t>Изображение пейзажей родного края.</w:t>
            </w:r>
          </w:p>
        </w:tc>
      </w:tr>
      <w:tr w:rsidR="00F914B6" w:rsidRPr="00726D48" w:rsidTr="00156DE2">
        <w:trPr>
          <w:tblCellSpacing w:w="0" w:type="dxa"/>
        </w:trPr>
        <w:tc>
          <w:tcPr>
            <w:tcW w:w="6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914B6" w:rsidRPr="00726D48" w:rsidRDefault="00F914B6" w:rsidP="00156DE2">
            <w:pPr>
              <w:spacing w:before="100" w:beforeAutospacing="1" w:after="115"/>
              <w:jc w:val="center"/>
              <w:rPr>
                <w:color w:val="000000"/>
                <w:sz w:val="28"/>
                <w:szCs w:val="28"/>
              </w:rPr>
            </w:pPr>
            <w:r w:rsidRPr="00726D48">
              <w:rPr>
                <w:color w:val="000000"/>
                <w:sz w:val="28"/>
                <w:szCs w:val="28"/>
              </w:rPr>
              <w:t>22</w:t>
            </w:r>
          </w:p>
        </w:tc>
        <w:tc>
          <w:tcPr>
            <w:tcW w:w="41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914B6" w:rsidRPr="00726D48" w:rsidRDefault="00F914B6" w:rsidP="00156DE2">
            <w:pPr>
              <w:spacing w:before="100" w:beforeAutospacing="1" w:after="115"/>
              <w:rPr>
                <w:color w:val="000000"/>
                <w:sz w:val="28"/>
                <w:szCs w:val="28"/>
              </w:rPr>
            </w:pPr>
            <w:r w:rsidRPr="00726D48">
              <w:rPr>
                <w:color w:val="000000"/>
                <w:sz w:val="28"/>
                <w:szCs w:val="28"/>
              </w:rPr>
              <w:t>Рисунок-декорация «Сказочный мир».</w:t>
            </w:r>
          </w:p>
        </w:tc>
        <w:tc>
          <w:tcPr>
            <w:tcW w:w="48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914B6" w:rsidRPr="00726D48" w:rsidRDefault="00F914B6" w:rsidP="00156DE2">
            <w:pPr>
              <w:spacing w:before="100" w:beforeAutospacing="1" w:after="115"/>
              <w:rPr>
                <w:color w:val="000000"/>
                <w:sz w:val="28"/>
                <w:szCs w:val="28"/>
              </w:rPr>
            </w:pPr>
            <w:r w:rsidRPr="00726D48">
              <w:rPr>
                <w:color w:val="000000"/>
                <w:sz w:val="28"/>
                <w:szCs w:val="28"/>
              </w:rPr>
              <w:t>Просмотр картин художников по теме . Рисование по представлению.</w:t>
            </w:r>
          </w:p>
        </w:tc>
      </w:tr>
      <w:tr w:rsidR="00F914B6" w:rsidRPr="00726D48" w:rsidTr="00156DE2">
        <w:trPr>
          <w:tblCellSpacing w:w="0" w:type="dxa"/>
        </w:trPr>
        <w:tc>
          <w:tcPr>
            <w:tcW w:w="6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914B6" w:rsidRPr="00726D48" w:rsidRDefault="00F914B6" w:rsidP="00156DE2">
            <w:pPr>
              <w:spacing w:before="100" w:beforeAutospacing="1" w:after="115"/>
              <w:jc w:val="center"/>
              <w:rPr>
                <w:color w:val="000000"/>
                <w:sz w:val="28"/>
                <w:szCs w:val="28"/>
              </w:rPr>
            </w:pPr>
            <w:r w:rsidRPr="00726D48">
              <w:rPr>
                <w:color w:val="000000"/>
                <w:sz w:val="28"/>
                <w:szCs w:val="28"/>
              </w:rPr>
              <w:t>23</w:t>
            </w:r>
          </w:p>
        </w:tc>
        <w:tc>
          <w:tcPr>
            <w:tcW w:w="41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914B6" w:rsidRPr="00726D48" w:rsidRDefault="00F914B6" w:rsidP="00156DE2">
            <w:pPr>
              <w:spacing w:before="100" w:beforeAutospacing="1" w:after="115"/>
              <w:rPr>
                <w:color w:val="000000"/>
                <w:sz w:val="28"/>
                <w:szCs w:val="28"/>
              </w:rPr>
            </w:pPr>
            <w:r w:rsidRPr="00726D48">
              <w:rPr>
                <w:color w:val="000000"/>
                <w:sz w:val="28"/>
                <w:szCs w:val="28"/>
              </w:rPr>
              <w:t>Рисунки на тему «Любимые герои»</w:t>
            </w:r>
          </w:p>
        </w:tc>
        <w:tc>
          <w:tcPr>
            <w:tcW w:w="48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914B6" w:rsidRPr="00726D48" w:rsidRDefault="00F914B6" w:rsidP="00156DE2">
            <w:pPr>
              <w:spacing w:before="100" w:beforeAutospacing="1" w:after="115"/>
              <w:rPr>
                <w:color w:val="000000"/>
                <w:sz w:val="28"/>
                <w:szCs w:val="28"/>
              </w:rPr>
            </w:pPr>
            <w:r w:rsidRPr="00726D48">
              <w:rPr>
                <w:color w:val="000000"/>
                <w:sz w:val="28"/>
                <w:szCs w:val="28"/>
              </w:rPr>
              <w:t>Изображение человека и животных разными художественными средствами.</w:t>
            </w:r>
          </w:p>
        </w:tc>
      </w:tr>
      <w:tr w:rsidR="00F914B6" w:rsidRPr="00726D48" w:rsidTr="00156DE2">
        <w:trPr>
          <w:tblCellSpacing w:w="0" w:type="dxa"/>
        </w:trPr>
        <w:tc>
          <w:tcPr>
            <w:tcW w:w="6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914B6" w:rsidRPr="00726D48" w:rsidRDefault="00F914B6" w:rsidP="00156DE2">
            <w:pPr>
              <w:spacing w:before="100" w:beforeAutospacing="1" w:after="115"/>
              <w:jc w:val="center"/>
              <w:rPr>
                <w:color w:val="000000"/>
                <w:sz w:val="28"/>
                <w:szCs w:val="28"/>
              </w:rPr>
            </w:pPr>
            <w:r w:rsidRPr="00726D48">
              <w:rPr>
                <w:color w:val="000000"/>
                <w:sz w:val="28"/>
                <w:szCs w:val="28"/>
              </w:rPr>
              <w:t>24</w:t>
            </w:r>
          </w:p>
        </w:tc>
        <w:tc>
          <w:tcPr>
            <w:tcW w:w="41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914B6" w:rsidRPr="00726D48" w:rsidRDefault="00F914B6" w:rsidP="00156DE2">
            <w:pPr>
              <w:spacing w:before="100" w:beforeAutospacing="1" w:after="115"/>
              <w:rPr>
                <w:color w:val="000000"/>
                <w:sz w:val="28"/>
                <w:szCs w:val="28"/>
              </w:rPr>
            </w:pPr>
            <w:r w:rsidRPr="00726D48">
              <w:rPr>
                <w:color w:val="000000"/>
                <w:sz w:val="28"/>
                <w:szCs w:val="28"/>
              </w:rPr>
              <w:t>Рисование на тему «Родина моя».</w:t>
            </w:r>
          </w:p>
        </w:tc>
        <w:tc>
          <w:tcPr>
            <w:tcW w:w="48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914B6" w:rsidRPr="00726D48" w:rsidRDefault="00F914B6" w:rsidP="00156DE2">
            <w:pPr>
              <w:spacing w:before="100" w:beforeAutospacing="1" w:after="115"/>
              <w:rPr>
                <w:color w:val="000000"/>
                <w:sz w:val="28"/>
                <w:szCs w:val="28"/>
              </w:rPr>
            </w:pPr>
            <w:r w:rsidRPr="00726D48">
              <w:rPr>
                <w:color w:val="000000"/>
                <w:sz w:val="28"/>
                <w:szCs w:val="28"/>
              </w:rPr>
              <w:t>Передача красоты родного края выразительными средствами.</w:t>
            </w:r>
          </w:p>
        </w:tc>
      </w:tr>
      <w:tr w:rsidR="00F914B6" w:rsidRPr="00726D48" w:rsidTr="00156DE2">
        <w:trPr>
          <w:tblCellSpacing w:w="0" w:type="dxa"/>
        </w:trPr>
        <w:tc>
          <w:tcPr>
            <w:tcW w:w="6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914B6" w:rsidRDefault="00F914B6" w:rsidP="00156DE2">
            <w:pPr>
              <w:spacing w:before="100" w:beforeAutospacing="1" w:after="115"/>
              <w:jc w:val="center"/>
              <w:rPr>
                <w:color w:val="000000"/>
                <w:sz w:val="28"/>
                <w:szCs w:val="28"/>
              </w:rPr>
            </w:pPr>
            <w:r w:rsidRPr="00726D48">
              <w:rPr>
                <w:color w:val="000000"/>
                <w:sz w:val="28"/>
                <w:szCs w:val="28"/>
              </w:rPr>
              <w:t>25</w:t>
            </w:r>
          </w:p>
          <w:p w:rsidR="00F914B6" w:rsidRDefault="00F914B6" w:rsidP="00156DE2">
            <w:pPr>
              <w:spacing w:before="100" w:beforeAutospacing="1" w:after="115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26</w:t>
            </w:r>
          </w:p>
          <w:p w:rsidR="00F914B6" w:rsidRPr="00726D48" w:rsidRDefault="00F914B6" w:rsidP="00156DE2">
            <w:pPr>
              <w:spacing w:before="100" w:beforeAutospacing="1" w:after="115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27</w:t>
            </w:r>
          </w:p>
        </w:tc>
        <w:tc>
          <w:tcPr>
            <w:tcW w:w="41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914B6" w:rsidRPr="00726D48" w:rsidRDefault="00F914B6" w:rsidP="00156DE2">
            <w:pPr>
              <w:spacing w:before="100" w:beforeAutospacing="1" w:after="115"/>
              <w:rPr>
                <w:color w:val="000000"/>
                <w:sz w:val="28"/>
                <w:szCs w:val="28"/>
              </w:rPr>
            </w:pPr>
            <w:r w:rsidRPr="00726D48">
              <w:rPr>
                <w:color w:val="000000"/>
                <w:sz w:val="28"/>
                <w:szCs w:val="28"/>
              </w:rPr>
              <w:lastRenderedPageBreak/>
              <w:t xml:space="preserve">Изготовление праздничной </w:t>
            </w:r>
            <w:r w:rsidRPr="00726D48">
              <w:rPr>
                <w:color w:val="000000"/>
                <w:sz w:val="28"/>
                <w:szCs w:val="28"/>
              </w:rPr>
              <w:lastRenderedPageBreak/>
              <w:t>открытки.</w:t>
            </w:r>
          </w:p>
        </w:tc>
        <w:tc>
          <w:tcPr>
            <w:tcW w:w="48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914B6" w:rsidRPr="00726D48" w:rsidRDefault="00F914B6" w:rsidP="00156DE2">
            <w:pPr>
              <w:spacing w:before="100" w:beforeAutospacing="1" w:after="115"/>
              <w:rPr>
                <w:color w:val="000000"/>
                <w:sz w:val="28"/>
                <w:szCs w:val="28"/>
              </w:rPr>
            </w:pPr>
            <w:r w:rsidRPr="00726D48">
              <w:rPr>
                <w:color w:val="000000"/>
                <w:sz w:val="28"/>
                <w:szCs w:val="28"/>
              </w:rPr>
              <w:lastRenderedPageBreak/>
              <w:t xml:space="preserve">Создание простого подарочного </w:t>
            </w:r>
            <w:r w:rsidRPr="00726D48">
              <w:rPr>
                <w:color w:val="000000"/>
                <w:sz w:val="28"/>
                <w:szCs w:val="28"/>
              </w:rPr>
              <w:lastRenderedPageBreak/>
              <w:t>изделия.</w:t>
            </w:r>
          </w:p>
        </w:tc>
      </w:tr>
      <w:tr w:rsidR="00F914B6" w:rsidRPr="00726D48" w:rsidTr="00156DE2">
        <w:trPr>
          <w:tblCellSpacing w:w="0" w:type="dxa"/>
        </w:trPr>
        <w:tc>
          <w:tcPr>
            <w:tcW w:w="6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914B6" w:rsidRDefault="00F914B6" w:rsidP="00156DE2">
            <w:pPr>
              <w:spacing w:before="100" w:beforeAutospacing="1" w:after="115"/>
              <w:jc w:val="center"/>
              <w:rPr>
                <w:color w:val="000000"/>
                <w:sz w:val="28"/>
                <w:szCs w:val="28"/>
              </w:rPr>
            </w:pPr>
            <w:r w:rsidRPr="00726D48">
              <w:rPr>
                <w:color w:val="000000"/>
                <w:sz w:val="28"/>
                <w:szCs w:val="28"/>
              </w:rPr>
              <w:lastRenderedPageBreak/>
              <w:t>2</w:t>
            </w:r>
            <w:r>
              <w:rPr>
                <w:color w:val="000000"/>
                <w:sz w:val="28"/>
                <w:szCs w:val="28"/>
              </w:rPr>
              <w:t>8</w:t>
            </w:r>
          </w:p>
          <w:p w:rsidR="00F914B6" w:rsidRDefault="00F914B6" w:rsidP="00156DE2">
            <w:pPr>
              <w:spacing w:before="100" w:beforeAutospacing="1" w:after="115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29</w:t>
            </w:r>
          </w:p>
          <w:p w:rsidR="00F914B6" w:rsidRPr="00726D48" w:rsidRDefault="00F914B6" w:rsidP="00156DE2">
            <w:pPr>
              <w:spacing w:before="100" w:beforeAutospacing="1" w:after="115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1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914B6" w:rsidRPr="00726D48" w:rsidRDefault="00F914B6" w:rsidP="00156DE2">
            <w:pPr>
              <w:spacing w:before="100" w:beforeAutospacing="1" w:after="115"/>
              <w:rPr>
                <w:color w:val="000000"/>
                <w:sz w:val="28"/>
                <w:szCs w:val="28"/>
              </w:rPr>
            </w:pPr>
            <w:r w:rsidRPr="00726D48">
              <w:rPr>
                <w:color w:val="000000"/>
                <w:sz w:val="28"/>
                <w:szCs w:val="28"/>
              </w:rPr>
              <w:t>Иллюстрация к сказке «Огниво».</w:t>
            </w:r>
          </w:p>
        </w:tc>
        <w:tc>
          <w:tcPr>
            <w:tcW w:w="48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914B6" w:rsidRPr="00726D48" w:rsidRDefault="00F914B6" w:rsidP="00156DE2">
            <w:pPr>
              <w:spacing w:before="100" w:beforeAutospacing="1" w:after="115"/>
              <w:rPr>
                <w:color w:val="000000"/>
                <w:sz w:val="28"/>
                <w:szCs w:val="28"/>
              </w:rPr>
            </w:pPr>
            <w:r w:rsidRPr="00726D48">
              <w:rPr>
                <w:color w:val="000000"/>
                <w:sz w:val="28"/>
                <w:szCs w:val="28"/>
              </w:rPr>
              <w:t xml:space="preserve">Создание сюжетных композиций на основе </w:t>
            </w:r>
          </w:p>
        </w:tc>
      </w:tr>
      <w:tr w:rsidR="00F914B6" w:rsidRPr="00726D48" w:rsidTr="00156DE2">
        <w:trPr>
          <w:tblCellSpacing w:w="0" w:type="dxa"/>
        </w:trPr>
        <w:tc>
          <w:tcPr>
            <w:tcW w:w="6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914B6" w:rsidRDefault="00F914B6" w:rsidP="00156DE2">
            <w:pPr>
              <w:spacing w:before="100" w:beforeAutospacing="1" w:after="115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</w:t>
            </w:r>
          </w:p>
          <w:p w:rsidR="00F914B6" w:rsidRDefault="00F914B6" w:rsidP="00156DE2">
            <w:pPr>
              <w:spacing w:before="100" w:beforeAutospacing="1" w:after="115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31</w:t>
            </w:r>
          </w:p>
          <w:p w:rsidR="00F914B6" w:rsidRPr="00726D48" w:rsidRDefault="00F914B6" w:rsidP="00156DE2">
            <w:pPr>
              <w:spacing w:before="100" w:beforeAutospacing="1" w:after="115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1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914B6" w:rsidRPr="00726D48" w:rsidRDefault="00F914B6" w:rsidP="00156DE2">
            <w:pPr>
              <w:spacing w:before="100" w:beforeAutospacing="1" w:after="115"/>
              <w:rPr>
                <w:color w:val="000000"/>
                <w:sz w:val="28"/>
                <w:szCs w:val="28"/>
              </w:rPr>
            </w:pPr>
            <w:r w:rsidRPr="00726D48">
              <w:rPr>
                <w:color w:val="000000"/>
                <w:sz w:val="28"/>
                <w:szCs w:val="28"/>
              </w:rPr>
              <w:t>Портрет живых персонажей из сказки   «Мальчик – с пальчик»</w:t>
            </w:r>
          </w:p>
        </w:tc>
        <w:tc>
          <w:tcPr>
            <w:tcW w:w="48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914B6" w:rsidRPr="00726D48" w:rsidRDefault="00F914B6" w:rsidP="00156DE2">
            <w:pPr>
              <w:spacing w:before="100" w:beforeAutospacing="1" w:after="115"/>
              <w:rPr>
                <w:color w:val="000000"/>
                <w:sz w:val="28"/>
                <w:szCs w:val="28"/>
              </w:rPr>
            </w:pPr>
            <w:r w:rsidRPr="00726D48">
              <w:rPr>
                <w:color w:val="000000"/>
                <w:sz w:val="28"/>
                <w:szCs w:val="28"/>
              </w:rPr>
              <w:t>Моделирование художественными средствами сказочных и фантастических образов.</w:t>
            </w:r>
          </w:p>
        </w:tc>
      </w:tr>
      <w:tr w:rsidR="00F914B6" w:rsidRPr="00726D48" w:rsidTr="00156DE2">
        <w:trPr>
          <w:tblCellSpacing w:w="0" w:type="dxa"/>
        </w:trPr>
        <w:tc>
          <w:tcPr>
            <w:tcW w:w="6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914B6" w:rsidRDefault="00F914B6" w:rsidP="00156DE2">
            <w:pPr>
              <w:spacing w:before="100" w:beforeAutospacing="1" w:after="115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32</w:t>
            </w:r>
          </w:p>
          <w:p w:rsidR="00F914B6" w:rsidRPr="00726D48" w:rsidRDefault="00F914B6" w:rsidP="00156DE2">
            <w:pPr>
              <w:spacing w:before="100" w:beforeAutospacing="1" w:after="115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</w:t>
            </w:r>
          </w:p>
        </w:tc>
        <w:tc>
          <w:tcPr>
            <w:tcW w:w="41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914B6" w:rsidRPr="00726D48" w:rsidRDefault="00F914B6" w:rsidP="00156DE2">
            <w:pPr>
              <w:spacing w:before="100" w:beforeAutospacing="1" w:after="115"/>
              <w:rPr>
                <w:color w:val="000000"/>
                <w:sz w:val="28"/>
                <w:szCs w:val="28"/>
              </w:rPr>
            </w:pPr>
            <w:r w:rsidRPr="00726D48">
              <w:rPr>
                <w:color w:val="000000"/>
                <w:sz w:val="28"/>
                <w:szCs w:val="28"/>
              </w:rPr>
              <w:t>Фантастические персонажи сказок.</w:t>
            </w:r>
          </w:p>
        </w:tc>
        <w:tc>
          <w:tcPr>
            <w:tcW w:w="48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914B6" w:rsidRPr="00726D48" w:rsidRDefault="00F914B6" w:rsidP="00156DE2">
            <w:pPr>
              <w:spacing w:before="100" w:beforeAutospacing="1" w:after="115"/>
              <w:rPr>
                <w:color w:val="000000"/>
                <w:sz w:val="28"/>
                <w:szCs w:val="28"/>
              </w:rPr>
            </w:pPr>
            <w:r w:rsidRPr="00726D48">
              <w:rPr>
                <w:color w:val="000000"/>
                <w:sz w:val="28"/>
                <w:szCs w:val="28"/>
              </w:rPr>
              <w:t>Изображение сказочных и фантастических персонажей.</w:t>
            </w:r>
          </w:p>
        </w:tc>
      </w:tr>
      <w:tr w:rsidR="00F914B6" w:rsidRPr="00726D48" w:rsidTr="00156DE2">
        <w:trPr>
          <w:tblCellSpacing w:w="0" w:type="dxa"/>
        </w:trPr>
        <w:tc>
          <w:tcPr>
            <w:tcW w:w="6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914B6" w:rsidRPr="00726D48" w:rsidRDefault="00F914B6" w:rsidP="00156DE2">
            <w:pPr>
              <w:spacing w:before="100" w:beforeAutospacing="1" w:after="115"/>
              <w:jc w:val="center"/>
              <w:rPr>
                <w:color w:val="000000"/>
                <w:sz w:val="28"/>
                <w:szCs w:val="28"/>
              </w:rPr>
            </w:pPr>
            <w:r w:rsidRPr="00726D48">
              <w:rPr>
                <w:color w:val="000000"/>
                <w:sz w:val="28"/>
                <w:szCs w:val="28"/>
              </w:rPr>
              <w:t xml:space="preserve">34 </w:t>
            </w:r>
          </w:p>
        </w:tc>
        <w:tc>
          <w:tcPr>
            <w:tcW w:w="41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914B6" w:rsidRPr="00726D48" w:rsidRDefault="00F914B6" w:rsidP="00156DE2">
            <w:pPr>
              <w:spacing w:before="100" w:beforeAutospacing="1" w:after="115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Итоговое занятие. </w:t>
            </w:r>
          </w:p>
        </w:tc>
        <w:tc>
          <w:tcPr>
            <w:tcW w:w="48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914B6" w:rsidRPr="00726D48" w:rsidRDefault="00F914B6" w:rsidP="00156DE2">
            <w:pPr>
              <w:spacing w:before="100" w:beforeAutospacing="1" w:after="115"/>
              <w:rPr>
                <w:color w:val="000000"/>
                <w:sz w:val="28"/>
                <w:szCs w:val="28"/>
              </w:rPr>
            </w:pPr>
          </w:p>
        </w:tc>
      </w:tr>
    </w:tbl>
    <w:p w:rsidR="00F914B6" w:rsidRPr="00726D48" w:rsidRDefault="00F914B6" w:rsidP="00F914B6">
      <w:pPr>
        <w:spacing w:before="100" w:beforeAutospacing="1"/>
        <w:ind w:left="360"/>
        <w:rPr>
          <w:color w:val="000000"/>
          <w:sz w:val="28"/>
          <w:szCs w:val="28"/>
          <w:lang w:val="en-US"/>
        </w:rPr>
      </w:pPr>
    </w:p>
    <w:p w:rsidR="00F914B6" w:rsidRPr="00726D48" w:rsidRDefault="00F914B6" w:rsidP="00F914B6">
      <w:pPr>
        <w:ind w:firstLine="567"/>
        <w:jc w:val="both"/>
        <w:rPr>
          <w:sz w:val="28"/>
          <w:szCs w:val="28"/>
        </w:rPr>
      </w:pPr>
    </w:p>
    <w:p w:rsidR="00F914B6" w:rsidRPr="00726D48" w:rsidRDefault="00F914B6" w:rsidP="00F914B6">
      <w:pPr>
        <w:ind w:firstLine="567"/>
        <w:jc w:val="both"/>
        <w:rPr>
          <w:sz w:val="28"/>
          <w:szCs w:val="28"/>
        </w:rPr>
      </w:pPr>
    </w:p>
    <w:p w:rsidR="00F914B6" w:rsidRPr="00726D48" w:rsidRDefault="00F914B6" w:rsidP="00F914B6">
      <w:pPr>
        <w:ind w:firstLine="567"/>
        <w:jc w:val="both"/>
        <w:rPr>
          <w:sz w:val="28"/>
          <w:szCs w:val="28"/>
        </w:rPr>
      </w:pPr>
    </w:p>
    <w:p w:rsidR="00F914B6" w:rsidRPr="00726D48" w:rsidRDefault="00F914B6" w:rsidP="00F914B6">
      <w:pPr>
        <w:ind w:firstLine="567"/>
        <w:jc w:val="both"/>
        <w:rPr>
          <w:sz w:val="28"/>
          <w:szCs w:val="28"/>
        </w:rPr>
      </w:pPr>
    </w:p>
    <w:p w:rsidR="00F914B6" w:rsidRPr="00726D48" w:rsidRDefault="00F914B6" w:rsidP="00F914B6">
      <w:pPr>
        <w:ind w:firstLine="567"/>
        <w:jc w:val="both"/>
        <w:rPr>
          <w:sz w:val="28"/>
          <w:szCs w:val="28"/>
        </w:rPr>
      </w:pPr>
    </w:p>
    <w:p w:rsidR="00F914B6" w:rsidRPr="00726D48" w:rsidRDefault="00F914B6" w:rsidP="00F914B6">
      <w:pPr>
        <w:ind w:firstLine="567"/>
        <w:jc w:val="both"/>
        <w:rPr>
          <w:sz w:val="28"/>
          <w:szCs w:val="28"/>
        </w:rPr>
      </w:pPr>
    </w:p>
    <w:p w:rsidR="00F914B6" w:rsidRPr="00726D48" w:rsidRDefault="00F914B6" w:rsidP="00F914B6">
      <w:pPr>
        <w:ind w:firstLine="567"/>
        <w:jc w:val="both"/>
        <w:rPr>
          <w:sz w:val="28"/>
          <w:szCs w:val="28"/>
        </w:rPr>
      </w:pPr>
    </w:p>
    <w:p w:rsidR="00F914B6" w:rsidRPr="00726D48" w:rsidRDefault="00F914B6" w:rsidP="00F914B6">
      <w:pPr>
        <w:ind w:firstLine="567"/>
        <w:jc w:val="both"/>
        <w:rPr>
          <w:sz w:val="28"/>
          <w:szCs w:val="28"/>
        </w:rPr>
      </w:pPr>
    </w:p>
    <w:p w:rsidR="00F914B6" w:rsidRPr="00726D48" w:rsidRDefault="00F914B6" w:rsidP="00F914B6">
      <w:pPr>
        <w:ind w:firstLine="567"/>
        <w:jc w:val="both"/>
        <w:rPr>
          <w:sz w:val="28"/>
          <w:szCs w:val="28"/>
        </w:rPr>
      </w:pPr>
    </w:p>
    <w:p w:rsidR="00F914B6" w:rsidRPr="00726D48" w:rsidRDefault="00F914B6" w:rsidP="00F914B6">
      <w:pPr>
        <w:ind w:firstLine="567"/>
        <w:jc w:val="both"/>
        <w:rPr>
          <w:sz w:val="28"/>
          <w:szCs w:val="28"/>
        </w:rPr>
      </w:pPr>
    </w:p>
    <w:p w:rsidR="00F914B6" w:rsidRPr="00726D48" w:rsidRDefault="00F914B6" w:rsidP="00F914B6">
      <w:pPr>
        <w:ind w:firstLine="567"/>
        <w:jc w:val="both"/>
        <w:rPr>
          <w:sz w:val="28"/>
          <w:szCs w:val="28"/>
        </w:rPr>
      </w:pPr>
    </w:p>
    <w:p w:rsidR="00F914B6" w:rsidRPr="00726D48" w:rsidRDefault="00F914B6" w:rsidP="00F914B6">
      <w:pPr>
        <w:ind w:firstLine="567"/>
        <w:jc w:val="both"/>
        <w:rPr>
          <w:sz w:val="28"/>
          <w:szCs w:val="28"/>
        </w:rPr>
      </w:pPr>
    </w:p>
    <w:p w:rsidR="00F914B6" w:rsidRPr="00726D48" w:rsidRDefault="00F914B6" w:rsidP="00F914B6">
      <w:pPr>
        <w:ind w:firstLine="567"/>
        <w:jc w:val="both"/>
        <w:rPr>
          <w:sz w:val="28"/>
          <w:szCs w:val="28"/>
        </w:rPr>
      </w:pPr>
    </w:p>
    <w:p w:rsidR="00F914B6" w:rsidRPr="00726D48" w:rsidRDefault="00F914B6" w:rsidP="00F914B6">
      <w:pPr>
        <w:ind w:firstLine="567"/>
        <w:jc w:val="both"/>
        <w:rPr>
          <w:sz w:val="28"/>
          <w:szCs w:val="28"/>
        </w:rPr>
      </w:pPr>
    </w:p>
    <w:p w:rsidR="00F914B6" w:rsidRPr="00726D48" w:rsidRDefault="00F914B6" w:rsidP="00F914B6">
      <w:pPr>
        <w:ind w:firstLine="567"/>
        <w:jc w:val="both"/>
        <w:rPr>
          <w:sz w:val="28"/>
          <w:szCs w:val="28"/>
        </w:rPr>
      </w:pPr>
    </w:p>
    <w:p w:rsidR="00F914B6" w:rsidRPr="00726D48" w:rsidRDefault="00F914B6" w:rsidP="00F914B6">
      <w:pPr>
        <w:ind w:firstLine="567"/>
        <w:jc w:val="both"/>
        <w:rPr>
          <w:sz w:val="28"/>
          <w:szCs w:val="28"/>
        </w:rPr>
      </w:pPr>
    </w:p>
    <w:p w:rsidR="00F914B6" w:rsidRPr="00726D48" w:rsidRDefault="00F914B6" w:rsidP="00F914B6">
      <w:pPr>
        <w:ind w:firstLine="567"/>
        <w:jc w:val="both"/>
        <w:rPr>
          <w:sz w:val="28"/>
          <w:szCs w:val="28"/>
        </w:rPr>
      </w:pPr>
    </w:p>
    <w:p w:rsidR="00F914B6" w:rsidRPr="00726D48" w:rsidRDefault="00F914B6" w:rsidP="00F914B6">
      <w:pPr>
        <w:ind w:firstLine="567"/>
        <w:jc w:val="both"/>
        <w:rPr>
          <w:sz w:val="28"/>
          <w:szCs w:val="28"/>
        </w:rPr>
      </w:pPr>
    </w:p>
    <w:p w:rsidR="00F914B6" w:rsidRPr="00726D48" w:rsidRDefault="00F914B6" w:rsidP="00F914B6">
      <w:pPr>
        <w:jc w:val="both"/>
        <w:rPr>
          <w:sz w:val="28"/>
          <w:szCs w:val="28"/>
        </w:rPr>
      </w:pPr>
    </w:p>
    <w:p w:rsidR="00F914B6" w:rsidRPr="00726D48" w:rsidRDefault="00F914B6" w:rsidP="00F914B6">
      <w:pPr>
        <w:ind w:firstLine="567"/>
        <w:jc w:val="both"/>
        <w:rPr>
          <w:sz w:val="28"/>
          <w:szCs w:val="28"/>
        </w:rPr>
      </w:pPr>
    </w:p>
    <w:p w:rsidR="00F914B6" w:rsidRPr="00726D48" w:rsidRDefault="00F914B6" w:rsidP="00F914B6">
      <w:pPr>
        <w:ind w:firstLine="567"/>
        <w:jc w:val="both"/>
        <w:rPr>
          <w:sz w:val="28"/>
          <w:szCs w:val="28"/>
        </w:rPr>
      </w:pPr>
    </w:p>
    <w:p w:rsidR="00F914B6" w:rsidRPr="00726D48" w:rsidRDefault="00F914B6" w:rsidP="00F914B6">
      <w:pPr>
        <w:ind w:firstLine="567"/>
        <w:jc w:val="both"/>
        <w:rPr>
          <w:sz w:val="28"/>
          <w:szCs w:val="28"/>
        </w:rPr>
      </w:pPr>
    </w:p>
    <w:p w:rsidR="00F914B6" w:rsidRPr="00726D48" w:rsidRDefault="00F914B6" w:rsidP="00F914B6">
      <w:pPr>
        <w:ind w:firstLine="567"/>
        <w:jc w:val="both"/>
        <w:rPr>
          <w:sz w:val="28"/>
          <w:szCs w:val="28"/>
        </w:rPr>
      </w:pPr>
      <w:r w:rsidRPr="00726D48">
        <w:rPr>
          <w:sz w:val="28"/>
          <w:szCs w:val="28"/>
        </w:rPr>
        <w:t xml:space="preserve">Результатом реализации данной учебной программы являются выставки детских работ, как местные (на базе школы), так и районные, окружные. Поделки-сувениры используются в качестве подарков для первоклассников, дошкольников, ветеранов, учителей, родителей и т.д.; оформления зала для проведения праздничных утренников. </w:t>
      </w:r>
    </w:p>
    <w:p w:rsidR="00F914B6" w:rsidRPr="00726D48" w:rsidRDefault="00F914B6" w:rsidP="00F914B6">
      <w:pPr>
        <w:ind w:firstLine="310"/>
        <w:jc w:val="both"/>
        <w:rPr>
          <w:sz w:val="28"/>
          <w:szCs w:val="28"/>
        </w:rPr>
      </w:pPr>
    </w:p>
    <w:p w:rsidR="00F914B6" w:rsidRPr="00726D48" w:rsidRDefault="00F914B6" w:rsidP="00F914B6">
      <w:pPr>
        <w:ind w:firstLine="310"/>
        <w:jc w:val="both"/>
        <w:rPr>
          <w:b/>
          <w:sz w:val="28"/>
          <w:szCs w:val="28"/>
        </w:rPr>
      </w:pPr>
    </w:p>
    <w:p w:rsidR="00F914B6" w:rsidRPr="00726D48" w:rsidRDefault="00F914B6" w:rsidP="00F914B6">
      <w:pPr>
        <w:ind w:firstLine="310"/>
        <w:jc w:val="both"/>
        <w:rPr>
          <w:b/>
          <w:sz w:val="28"/>
          <w:szCs w:val="28"/>
        </w:rPr>
      </w:pPr>
    </w:p>
    <w:p w:rsidR="00F914B6" w:rsidRPr="00726D48" w:rsidRDefault="00F914B6" w:rsidP="00F914B6">
      <w:pPr>
        <w:ind w:firstLine="310"/>
        <w:jc w:val="both"/>
        <w:rPr>
          <w:b/>
          <w:sz w:val="28"/>
          <w:szCs w:val="28"/>
        </w:rPr>
      </w:pPr>
    </w:p>
    <w:p w:rsidR="00F914B6" w:rsidRPr="00726D48" w:rsidRDefault="00F914B6" w:rsidP="00F914B6">
      <w:pPr>
        <w:ind w:firstLine="310"/>
        <w:jc w:val="both"/>
        <w:rPr>
          <w:b/>
          <w:sz w:val="28"/>
          <w:szCs w:val="28"/>
        </w:rPr>
      </w:pPr>
    </w:p>
    <w:p w:rsidR="00F914B6" w:rsidRPr="00726D48" w:rsidRDefault="00F914B6" w:rsidP="00F914B6">
      <w:pPr>
        <w:ind w:firstLine="310"/>
        <w:jc w:val="both"/>
        <w:rPr>
          <w:b/>
          <w:sz w:val="28"/>
          <w:szCs w:val="28"/>
        </w:rPr>
      </w:pPr>
    </w:p>
    <w:p w:rsidR="00F914B6" w:rsidRPr="00726D48" w:rsidRDefault="00F914B6" w:rsidP="00F914B6">
      <w:pPr>
        <w:ind w:firstLine="310"/>
        <w:jc w:val="both"/>
        <w:rPr>
          <w:b/>
          <w:sz w:val="28"/>
          <w:szCs w:val="28"/>
        </w:rPr>
      </w:pPr>
    </w:p>
    <w:p w:rsidR="00F914B6" w:rsidRPr="00726D48" w:rsidRDefault="00F914B6" w:rsidP="00F914B6">
      <w:pPr>
        <w:ind w:firstLine="310"/>
        <w:jc w:val="both"/>
        <w:rPr>
          <w:b/>
          <w:sz w:val="28"/>
          <w:szCs w:val="28"/>
        </w:rPr>
      </w:pPr>
    </w:p>
    <w:p w:rsidR="00F914B6" w:rsidRPr="00726D48" w:rsidRDefault="00F914B6" w:rsidP="00F914B6">
      <w:pPr>
        <w:ind w:firstLine="310"/>
        <w:jc w:val="both"/>
        <w:rPr>
          <w:b/>
          <w:sz w:val="28"/>
          <w:szCs w:val="28"/>
        </w:rPr>
      </w:pPr>
    </w:p>
    <w:p w:rsidR="00F914B6" w:rsidRPr="00726D48" w:rsidRDefault="00F914B6" w:rsidP="00F914B6">
      <w:pPr>
        <w:ind w:firstLine="310"/>
        <w:jc w:val="both"/>
        <w:rPr>
          <w:b/>
          <w:sz w:val="28"/>
          <w:szCs w:val="28"/>
        </w:rPr>
      </w:pPr>
    </w:p>
    <w:p w:rsidR="00F914B6" w:rsidRPr="00726D48" w:rsidRDefault="00F914B6" w:rsidP="00F914B6">
      <w:pPr>
        <w:ind w:firstLine="310"/>
        <w:jc w:val="both"/>
        <w:rPr>
          <w:b/>
          <w:sz w:val="28"/>
          <w:szCs w:val="28"/>
        </w:rPr>
      </w:pPr>
    </w:p>
    <w:p w:rsidR="00F914B6" w:rsidRPr="00726D48" w:rsidRDefault="00F914B6" w:rsidP="00F914B6">
      <w:pPr>
        <w:ind w:firstLine="310"/>
        <w:jc w:val="both"/>
        <w:rPr>
          <w:b/>
          <w:sz w:val="28"/>
          <w:szCs w:val="28"/>
        </w:rPr>
      </w:pPr>
    </w:p>
    <w:p w:rsidR="00F914B6" w:rsidRPr="00726D48" w:rsidRDefault="00F914B6" w:rsidP="00F914B6">
      <w:pPr>
        <w:ind w:firstLine="310"/>
        <w:jc w:val="both"/>
        <w:rPr>
          <w:b/>
          <w:sz w:val="28"/>
          <w:szCs w:val="28"/>
        </w:rPr>
      </w:pPr>
    </w:p>
    <w:p w:rsidR="00F914B6" w:rsidRPr="00726D48" w:rsidRDefault="00F914B6" w:rsidP="00F914B6">
      <w:pPr>
        <w:ind w:firstLine="310"/>
        <w:jc w:val="both"/>
        <w:rPr>
          <w:b/>
          <w:sz w:val="28"/>
          <w:szCs w:val="28"/>
        </w:rPr>
      </w:pPr>
    </w:p>
    <w:p w:rsidR="00F914B6" w:rsidRPr="00726D48" w:rsidRDefault="00F914B6" w:rsidP="00F914B6">
      <w:pPr>
        <w:ind w:firstLine="310"/>
        <w:jc w:val="both"/>
        <w:rPr>
          <w:b/>
          <w:sz w:val="28"/>
          <w:szCs w:val="28"/>
        </w:rPr>
      </w:pPr>
    </w:p>
    <w:p w:rsidR="00F914B6" w:rsidRPr="00726D48" w:rsidRDefault="00F914B6" w:rsidP="00F914B6">
      <w:pPr>
        <w:ind w:firstLine="310"/>
        <w:jc w:val="both"/>
        <w:rPr>
          <w:b/>
          <w:sz w:val="28"/>
          <w:szCs w:val="28"/>
        </w:rPr>
      </w:pPr>
    </w:p>
    <w:p w:rsidR="00F914B6" w:rsidRPr="00726D48" w:rsidRDefault="00F914B6" w:rsidP="00F914B6">
      <w:pPr>
        <w:ind w:firstLine="310"/>
        <w:jc w:val="both"/>
        <w:rPr>
          <w:b/>
          <w:sz w:val="28"/>
          <w:szCs w:val="28"/>
        </w:rPr>
      </w:pPr>
    </w:p>
    <w:p w:rsidR="00F914B6" w:rsidRPr="00726D48" w:rsidRDefault="00F914B6" w:rsidP="00F914B6">
      <w:pPr>
        <w:ind w:firstLine="310"/>
        <w:jc w:val="both"/>
        <w:rPr>
          <w:b/>
          <w:sz w:val="28"/>
          <w:szCs w:val="28"/>
        </w:rPr>
      </w:pPr>
    </w:p>
    <w:p w:rsidR="00F914B6" w:rsidRPr="00726D48" w:rsidRDefault="00F914B6" w:rsidP="00F914B6">
      <w:pPr>
        <w:ind w:firstLine="310"/>
        <w:jc w:val="both"/>
        <w:rPr>
          <w:b/>
          <w:sz w:val="28"/>
          <w:szCs w:val="28"/>
        </w:rPr>
      </w:pPr>
    </w:p>
    <w:p w:rsidR="00F914B6" w:rsidRPr="00726D48" w:rsidRDefault="00F914B6" w:rsidP="00F914B6">
      <w:pPr>
        <w:ind w:firstLine="310"/>
        <w:jc w:val="both"/>
        <w:rPr>
          <w:b/>
          <w:sz w:val="28"/>
          <w:szCs w:val="28"/>
        </w:rPr>
      </w:pPr>
    </w:p>
    <w:p w:rsidR="00F914B6" w:rsidRPr="00726D48" w:rsidRDefault="00F914B6" w:rsidP="00F914B6">
      <w:pPr>
        <w:ind w:firstLine="310"/>
        <w:jc w:val="both"/>
        <w:rPr>
          <w:b/>
          <w:sz w:val="28"/>
          <w:szCs w:val="28"/>
        </w:rPr>
      </w:pPr>
    </w:p>
    <w:p w:rsidR="00F914B6" w:rsidRPr="00726D48" w:rsidRDefault="00F914B6" w:rsidP="00F914B6">
      <w:pPr>
        <w:ind w:firstLine="310"/>
        <w:jc w:val="both"/>
        <w:rPr>
          <w:b/>
          <w:sz w:val="28"/>
          <w:szCs w:val="28"/>
        </w:rPr>
      </w:pPr>
    </w:p>
    <w:p w:rsidR="00F914B6" w:rsidRPr="00726D48" w:rsidRDefault="00F914B6" w:rsidP="00F914B6">
      <w:pPr>
        <w:ind w:firstLine="310"/>
        <w:jc w:val="both"/>
        <w:rPr>
          <w:b/>
          <w:sz w:val="28"/>
          <w:szCs w:val="28"/>
        </w:rPr>
      </w:pPr>
    </w:p>
    <w:p w:rsidR="00F914B6" w:rsidRPr="00726D48" w:rsidRDefault="00F914B6" w:rsidP="00F914B6">
      <w:pPr>
        <w:ind w:firstLine="310"/>
        <w:jc w:val="both"/>
        <w:rPr>
          <w:b/>
          <w:sz w:val="28"/>
          <w:szCs w:val="28"/>
        </w:rPr>
      </w:pPr>
    </w:p>
    <w:p w:rsidR="00F914B6" w:rsidRPr="00726D48" w:rsidRDefault="00F914B6" w:rsidP="00F914B6">
      <w:pPr>
        <w:ind w:firstLine="310"/>
        <w:jc w:val="both"/>
        <w:rPr>
          <w:b/>
          <w:sz w:val="28"/>
          <w:szCs w:val="28"/>
        </w:rPr>
      </w:pPr>
    </w:p>
    <w:p w:rsidR="00F914B6" w:rsidRPr="00726D48" w:rsidRDefault="00F914B6" w:rsidP="00F914B6">
      <w:pPr>
        <w:ind w:firstLine="310"/>
        <w:jc w:val="both"/>
        <w:rPr>
          <w:b/>
          <w:sz w:val="28"/>
          <w:szCs w:val="28"/>
        </w:rPr>
      </w:pPr>
    </w:p>
    <w:p w:rsidR="00F914B6" w:rsidRPr="00726D48" w:rsidRDefault="00F914B6" w:rsidP="00F914B6">
      <w:pPr>
        <w:ind w:firstLine="310"/>
        <w:jc w:val="both"/>
        <w:rPr>
          <w:b/>
          <w:sz w:val="28"/>
          <w:szCs w:val="28"/>
        </w:rPr>
      </w:pPr>
    </w:p>
    <w:p w:rsidR="00F914B6" w:rsidRPr="00726D48" w:rsidRDefault="00F914B6" w:rsidP="00F914B6">
      <w:pPr>
        <w:ind w:firstLine="310"/>
        <w:jc w:val="both"/>
        <w:rPr>
          <w:b/>
          <w:sz w:val="28"/>
          <w:szCs w:val="28"/>
        </w:rPr>
      </w:pPr>
    </w:p>
    <w:p w:rsidR="00F914B6" w:rsidRPr="00726D48" w:rsidRDefault="00F914B6" w:rsidP="00F914B6">
      <w:pPr>
        <w:ind w:firstLine="310"/>
        <w:jc w:val="both"/>
        <w:rPr>
          <w:b/>
          <w:sz w:val="28"/>
          <w:szCs w:val="28"/>
        </w:rPr>
      </w:pPr>
    </w:p>
    <w:p w:rsidR="00F914B6" w:rsidRPr="00726D48" w:rsidRDefault="00F914B6" w:rsidP="00F914B6">
      <w:pPr>
        <w:ind w:firstLine="310"/>
        <w:jc w:val="both"/>
        <w:rPr>
          <w:b/>
          <w:sz w:val="28"/>
          <w:szCs w:val="28"/>
        </w:rPr>
      </w:pPr>
    </w:p>
    <w:p w:rsidR="00F914B6" w:rsidRPr="00726D48" w:rsidRDefault="00F914B6" w:rsidP="00F914B6">
      <w:pPr>
        <w:ind w:firstLine="310"/>
        <w:jc w:val="both"/>
        <w:rPr>
          <w:b/>
          <w:sz w:val="28"/>
          <w:szCs w:val="28"/>
        </w:rPr>
      </w:pPr>
    </w:p>
    <w:p w:rsidR="00F914B6" w:rsidRPr="00726D48" w:rsidRDefault="00F914B6" w:rsidP="00F914B6">
      <w:pPr>
        <w:ind w:firstLine="310"/>
        <w:jc w:val="both"/>
        <w:rPr>
          <w:b/>
          <w:sz w:val="28"/>
          <w:szCs w:val="28"/>
        </w:rPr>
      </w:pPr>
    </w:p>
    <w:p w:rsidR="00F914B6" w:rsidRPr="00726D48" w:rsidRDefault="00F914B6" w:rsidP="00F914B6">
      <w:pPr>
        <w:ind w:firstLine="310"/>
        <w:jc w:val="both"/>
        <w:rPr>
          <w:b/>
          <w:sz w:val="28"/>
          <w:szCs w:val="28"/>
        </w:rPr>
      </w:pPr>
    </w:p>
    <w:p w:rsidR="00F914B6" w:rsidRPr="00726D48" w:rsidRDefault="00F914B6" w:rsidP="00F914B6">
      <w:pPr>
        <w:widowControl/>
        <w:suppressAutoHyphens w:val="0"/>
        <w:autoSpaceDE/>
        <w:rPr>
          <w:b/>
          <w:bCs/>
          <w:color w:val="000000"/>
          <w:sz w:val="28"/>
          <w:szCs w:val="28"/>
        </w:rPr>
      </w:pPr>
    </w:p>
    <w:p w:rsidR="00F914B6" w:rsidRPr="00726D48" w:rsidRDefault="00F914B6" w:rsidP="00F914B6">
      <w:pPr>
        <w:widowControl/>
        <w:suppressAutoHyphens w:val="0"/>
        <w:autoSpaceDE/>
        <w:rPr>
          <w:b/>
          <w:bCs/>
          <w:color w:val="000000"/>
          <w:sz w:val="28"/>
          <w:szCs w:val="28"/>
        </w:rPr>
      </w:pPr>
    </w:p>
    <w:p w:rsidR="00F914B6" w:rsidRPr="00726D48" w:rsidRDefault="00F914B6" w:rsidP="00F914B6">
      <w:pPr>
        <w:widowControl/>
        <w:suppressAutoHyphens w:val="0"/>
        <w:autoSpaceDE/>
        <w:rPr>
          <w:b/>
          <w:bCs/>
          <w:color w:val="000000"/>
          <w:sz w:val="28"/>
          <w:szCs w:val="28"/>
        </w:rPr>
      </w:pPr>
    </w:p>
    <w:p w:rsidR="00F914B6" w:rsidRPr="00726D48" w:rsidRDefault="00F914B6" w:rsidP="00F914B6">
      <w:pPr>
        <w:widowControl/>
        <w:suppressAutoHyphens w:val="0"/>
        <w:autoSpaceDE/>
        <w:rPr>
          <w:b/>
          <w:bCs/>
          <w:color w:val="000000"/>
          <w:sz w:val="28"/>
          <w:szCs w:val="28"/>
        </w:rPr>
      </w:pPr>
    </w:p>
    <w:p w:rsidR="00F914B6" w:rsidRPr="00726D48" w:rsidRDefault="00F914B6" w:rsidP="00F914B6">
      <w:pPr>
        <w:widowControl/>
        <w:suppressAutoHyphens w:val="0"/>
        <w:autoSpaceDE/>
        <w:rPr>
          <w:b/>
          <w:bCs/>
          <w:color w:val="000000"/>
          <w:sz w:val="28"/>
          <w:szCs w:val="28"/>
        </w:rPr>
      </w:pPr>
    </w:p>
    <w:p w:rsidR="00F914B6" w:rsidRPr="00726D48" w:rsidRDefault="00F914B6" w:rsidP="00F914B6">
      <w:pPr>
        <w:widowControl/>
        <w:suppressAutoHyphens w:val="0"/>
        <w:autoSpaceDE/>
        <w:rPr>
          <w:b/>
          <w:bCs/>
          <w:color w:val="000000"/>
          <w:sz w:val="28"/>
          <w:szCs w:val="28"/>
        </w:rPr>
      </w:pPr>
    </w:p>
    <w:p w:rsidR="00F914B6" w:rsidRPr="00726D48" w:rsidRDefault="00F914B6" w:rsidP="00F914B6">
      <w:pPr>
        <w:widowControl/>
        <w:suppressAutoHyphens w:val="0"/>
        <w:autoSpaceDE/>
        <w:rPr>
          <w:b/>
          <w:bCs/>
          <w:color w:val="000000"/>
          <w:sz w:val="28"/>
          <w:szCs w:val="28"/>
        </w:rPr>
      </w:pPr>
    </w:p>
    <w:p w:rsidR="00F914B6" w:rsidRPr="00726D48" w:rsidRDefault="00F914B6" w:rsidP="00F914B6">
      <w:pPr>
        <w:widowControl/>
        <w:suppressAutoHyphens w:val="0"/>
        <w:autoSpaceDE/>
        <w:rPr>
          <w:i/>
          <w:iCs/>
          <w:color w:val="000000"/>
          <w:sz w:val="28"/>
          <w:szCs w:val="28"/>
          <w:lang w:eastAsia="ru-RU"/>
        </w:rPr>
      </w:pPr>
      <w:r w:rsidRPr="00726D48">
        <w:rPr>
          <w:b/>
          <w:bCs/>
          <w:color w:val="000000"/>
          <w:sz w:val="28"/>
          <w:szCs w:val="28"/>
        </w:rPr>
        <w:t>Планируемые результаты</w:t>
      </w:r>
    </w:p>
    <w:p w:rsidR="00F914B6" w:rsidRPr="00726D48" w:rsidRDefault="00F914B6" w:rsidP="00F914B6">
      <w:pPr>
        <w:jc w:val="both"/>
        <w:rPr>
          <w:b/>
          <w:sz w:val="28"/>
          <w:szCs w:val="28"/>
        </w:rPr>
      </w:pPr>
    </w:p>
    <w:p w:rsidR="00F914B6" w:rsidRPr="00726D48" w:rsidRDefault="00F914B6" w:rsidP="00F914B6">
      <w:pPr>
        <w:widowControl/>
        <w:numPr>
          <w:ilvl w:val="0"/>
          <w:numId w:val="3"/>
        </w:numPr>
        <w:suppressAutoHyphens w:val="0"/>
        <w:autoSpaceDE/>
        <w:rPr>
          <w:sz w:val="28"/>
          <w:szCs w:val="28"/>
        </w:rPr>
      </w:pPr>
      <w:r w:rsidRPr="00726D48">
        <w:rPr>
          <w:sz w:val="28"/>
          <w:szCs w:val="28"/>
        </w:rPr>
        <w:t>различать основные и</w:t>
      </w:r>
    </w:p>
    <w:p w:rsidR="00F914B6" w:rsidRPr="00726D48" w:rsidRDefault="00F914B6" w:rsidP="00F914B6">
      <w:pPr>
        <w:rPr>
          <w:sz w:val="28"/>
          <w:szCs w:val="28"/>
        </w:rPr>
      </w:pPr>
      <w:r w:rsidRPr="00726D48">
        <w:rPr>
          <w:sz w:val="28"/>
          <w:szCs w:val="28"/>
        </w:rPr>
        <w:t>смешанные цвета, элементарные правила их смешения;</w:t>
      </w:r>
    </w:p>
    <w:p w:rsidR="00F914B6" w:rsidRPr="00726D48" w:rsidRDefault="00F914B6" w:rsidP="00F914B6">
      <w:pPr>
        <w:widowControl/>
        <w:numPr>
          <w:ilvl w:val="0"/>
          <w:numId w:val="3"/>
        </w:numPr>
        <w:suppressAutoHyphens w:val="0"/>
        <w:autoSpaceDE/>
        <w:rPr>
          <w:sz w:val="28"/>
          <w:szCs w:val="28"/>
        </w:rPr>
      </w:pPr>
      <w:r w:rsidRPr="00726D48">
        <w:rPr>
          <w:sz w:val="28"/>
          <w:szCs w:val="28"/>
        </w:rPr>
        <w:t>понимать эмоциональное</w:t>
      </w:r>
    </w:p>
    <w:p w:rsidR="00F914B6" w:rsidRPr="00726D48" w:rsidRDefault="00F914B6" w:rsidP="00F914B6">
      <w:pPr>
        <w:rPr>
          <w:sz w:val="28"/>
          <w:szCs w:val="28"/>
        </w:rPr>
      </w:pPr>
      <w:r w:rsidRPr="00726D48">
        <w:rPr>
          <w:sz w:val="28"/>
          <w:szCs w:val="28"/>
        </w:rPr>
        <w:t>значение тёплых и холодных цветов;</w:t>
      </w:r>
    </w:p>
    <w:p w:rsidR="00F914B6" w:rsidRPr="00726D48" w:rsidRDefault="00F914B6" w:rsidP="00F914B6">
      <w:pPr>
        <w:widowControl/>
        <w:numPr>
          <w:ilvl w:val="0"/>
          <w:numId w:val="3"/>
        </w:numPr>
        <w:suppressAutoHyphens w:val="0"/>
        <w:autoSpaceDE/>
        <w:rPr>
          <w:sz w:val="28"/>
          <w:szCs w:val="28"/>
        </w:rPr>
      </w:pPr>
      <w:r w:rsidRPr="00726D48">
        <w:rPr>
          <w:sz w:val="28"/>
          <w:szCs w:val="28"/>
        </w:rPr>
        <w:t>понимать особенности</w:t>
      </w:r>
    </w:p>
    <w:p w:rsidR="00F914B6" w:rsidRPr="00726D48" w:rsidRDefault="00F914B6" w:rsidP="00F914B6">
      <w:pPr>
        <w:rPr>
          <w:sz w:val="28"/>
          <w:szCs w:val="28"/>
        </w:rPr>
      </w:pPr>
      <w:r w:rsidRPr="00726D48">
        <w:rPr>
          <w:sz w:val="28"/>
          <w:szCs w:val="28"/>
        </w:rPr>
        <w:t>построения орнамента и его значение в образе художественной вещи;</w:t>
      </w:r>
    </w:p>
    <w:p w:rsidR="00F914B6" w:rsidRPr="00726D48" w:rsidRDefault="00F914B6" w:rsidP="00F914B6">
      <w:pPr>
        <w:widowControl/>
        <w:numPr>
          <w:ilvl w:val="0"/>
          <w:numId w:val="3"/>
        </w:numPr>
        <w:suppressAutoHyphens w:val="0"/>
        <w:autoSpaceDE/>
        <w:rPr>
          <w:sz w:val="28"/>
          <w:szCs w:val="28"/>
        </w:rPr>
      </w:pPr>
      <w:r w:rsidRPr="00726D48">
        <w:rPr>
          <w:sz w:val="28"/>
          <w:szCs w:val="28"/>
        </w:rPr>
        <w:t>передавать в рисунке</w:t>
      </w:r>
    </w:p>
    <w:p w:rsidR="00F914B6" w:rsidRPr="00726D48" w:rsidRDefault="00F914B6" w:rsidP="00F914B6">
      <w:pPr>
        <w:rPr>
          <w:sz w:val="28"/>
          <w:szCs w:val="28"/>
        </w:rPr>
      </w:pPr>
      <w:r w:rsidRPr="00726D48">
        <w:rPr>
          <w:sz w:val="28"/>
          <w:szCs w:val="28"/>
        </w:rPr>
        <w:t>простейшую форму, основной цвет предметов;</w:t>
      </w:r>
    </w:p>
    <w:p w:rsidR="00F914B6" w:rsidRPr="00726D48" w:rsidRDefault="00F914B6" w:rsidP="00F914B6">
      <w:pPr>
        <w:widowControl/>
        <w:numPr>
          <w:ilvl w:val="0"/>
          <w:numId w:val="3"/>
        </w:numPr>
        <w:suppressAutoHyphens w:val="0"/>
        <w:autoSpaceDE/>
        <w:rPr>
          <w:sz w:val="28"/>
          <w:szCs w:val="28"/>
        </w:rPr>
      </w:pPr>
      <w:r w:rsidRPr="00726D48">
        <w:rPr>
          <w:sz w:val="28"/>
          <w:szCs w:val="28"/>
        </w:rPr>
        <w:t>использовать основные</w:t>
      </w:r>
    </w:p>
    <w:p w:rsidR="00F914B6" w:rsidRPr="00726D48" w:rsidRDefault="00F914B6" w:rsidP="00F914B6">
      <w:pPr>
        <w:rPr>
          <w:sz w:val="28"/>
          <w:szCs w:val="28"/>
        </w:rPr>
      </w:pPr>
      <w:r w:rsidRPr="00726D48">
        <w:rPr>
          <w:sz w:val="28"/>
          <w:szCs w:val="28"/>
        </w:rPr>
        <w:t>средства выразительности графики, живописи, декоративно-прикладного искусства;</w:t>
      </w:r>
    </w:p>
    <w:p w:rsidR="00F914B6" w:rsidRPr="00726D48" w:rsidRDefault="00F914B6" w:rsidP="00F914B6">
      <w:pPr>
        <w:widowControl/>
        <w:numPr>
          <w:ilvl w:val="0"/>
          <w:numId w:val="3"/>
        </w:numPr>
        <w:suppressAutoHyphens w:val="0"/>
        <w:autoSpaceDE/>
        <w:rPr>
          <w:sz w:val="28"/>
          <w:szCs w:val="28"/>
        </w:rPr>
      </w:pPr>
      <w:r w:rsidRPr="00726D48">
        <w:rPr>
          <w:sz w:val="28"/>
          <w:szCs w:val="28"/>
        </w:rPr>
        <w:t>применять  элементарные</w:t>
      </w:r>
    </w:p>
    <w:p w:rsidR="00F914B6" w:rsidRPr="00726D48" w:rsidRDefault="00F914B6" w:rsidP="00F914B6">
      <w:pPr>
        <w:rPr>
          <w:sz w:val="28"/>
          <w:szCs w:val="28"/>
        </w:rPr>
      </w:pPr>
      <w:r w:rsidRPr="00726D48">
        <w:rPr>
          <w:sz w:val="28"/>
          <w:szCs w:val="28"/>
        </w:rPr>
        <w:t>способы (техники) работы живописными (акварель, гуашь) и графическими (карандаш, тушь, фломастер)  материалами для выражения замысла, настроения;</w:t>
      </w:r>
    </w:p>
    <w:p w:rsidR="00F914B6" w:rsidRPr="00726D48" w:rsidRDefault="00F914B6" w:rsidP="00F914B6">
      <w:pPr>
        <w:widowControl/>
        <w:numPr>
          <w:ilvl w:val="0"/>
          <w:numId w:val="3"/>
        </w:numPr>
        <w:suppressAutoHyphens w:val="0"/>
        <w:autoSpaceDE/>
        <w:rPr>
          <w:sz w:val="28"/>
          <w:szCs w:val="28"/>
        </w:rPr>
      </w:pPr>
      <w:r w:rsidRPr="00726D48">
        <w:rPr>
          <w:sz w:val="28"/>
          <w:szCs w:val="28"/>
        </w:rPr>
        <w:t>применять основные средства</w:t>
      </w:r>
    </w:p>
    <w:p w:rsidR="00F914B6" w:rsidRPr="00726D48" w:rsidRDefault="00F914B6" w:rsidP="00F914B6">
      <w:pPr>
        <w:rPr>
          <w:sz w:val="28"/>
          <w:szCs w:val="28"/>
        </w:rPr>
      </w:pPr>
      <w:r w:rsidRPr="00726D48">
        <w:rPr>
          <w:sz w:val="28"/>
          <w:szCs w:val="28"/>
        </w:rPr>
        <w:t>художественной выразительности в рисунке и живописи (с натуры, по памяти и представлению), в конструктивных работах, в сюжетно-тематических и декоративных композициях;</w:t>
      </w:r>
    </w:p>
    <w:p w:rsidR="00F914B6" w:rsidRPr="00726D48" w:rsidRDefault="00F914B6" w:rsidP="00F914B6">
      <w:pPr>
        <w:widowControl/>
        <w:numPr>
          <w:ilvl w:val="0"/>
          <w:numId w:val="3"/>
        </w:numPr>
        <w:suppressAutoHyphens w:val="0"/>
        <w:autoSpaceDE/>
        <w:rPr>
          <w:sz w:val="28"/>
          <w:szCs w:val="28"/>
        </w:rPr>
      </w:pPr>
      <w:r w:rsidRPr="00726D48">
        <w:rPr>
          <w:sz w:val="28"/>
          <w:szCs w:val="28"/>
        </w:rPr>
        <w:t>рисовать кистью без</w:t>
      </w:r>
    </w:p>
    <w:p w:rsidR="00F914B6" w:rsidRPr="00726D48" w:rsidRDefault="00F914B6" w:rsidP="00F914B6">
      <w:pPr>
        <w:rPr>
          <w:sz w:val="28"/>
          <w:szCs w:val="28"/>
        </w:rPr>
      </w:pPr>
      <w:r w:rsidRPr="00726D48">
        <w:rPr>
          <w:sz w:val="28"/>
          <w:szCs w:val="28"/>
        </w:rPr>
        <w:t>предварительного рисунка элементы народных орнаментов:  геометрические (точка, круг, прямые и волнистые линии) и растительные («листок», «травка», «завиток»)</w:t>
      </w:r>
    </w:p>
    <w:p w:rsidR="00F914B6" w:rsidRPr="00726D48" w:rsidRDefault="00F914B6" w:rsidP="00F914B6">
      <w:pPr>
        <w:widowControl/>
        <w:numPr>
          <w:ilvl w:val="0"/>
          <w:numId w:val="3"/>
        </w:numPr>
        <w:suppressAutoHyphens w:val="0"/>
        <w:autoSpaceDE/>
        <w:rPr>
          <w:sz w:val="28"/>
          <w:szCs w:val="28"/>
        </w:rPr>
      </w:pPr>
      <w:r w:rsidRPr="00726D48">
        <w:rPr>
          <w:sz w:val="28"/>
          <w:szCs w:val="28"/>
        </w:rPr>
        <w:t>пользоваться простейшими</w:t>
      </w:r>
    </w:p>
    <w:p w:rsidR="00F914B6" w:rsidRPr="00726D48" w:rsidRDefault="00F914B6" w:rsidP="00F914B6">
      <w:pPr>
        <w:ind w:firstLine="310"/>
        <w:jc w:val="both"/>
        <w:rPr>
          <w:b/>
          <w:sz w:val="28"/>
          <w:szCs w:val="28"/>
        </w:rPr>
      </w:pPr>
      <w:r w:rsidRPr="00726D48">
        <w:rPr>
          <w:sz w:val="28"/>
          <w:szCs w:val="28"/>
        </w:rPr>
        <w:t>приёмами лепки: тянуть из целого куска, примазывать части, делать налепы, заглаживать поверхность</w:t>
      </w:r>
    </w:p>
    <w:p w:rsidR="00F914B6" w:rsidRPr="00726D48" w:rsidRDefault="00F914B6" w:rsidP="00F914B6">
      <w:pPr>
        <w:ind w:firstLine="310"/>
        <w:jc w:val="both"/>
        <w:rPr>
          <w:b/>
          <w:sz w:val="28"/>
          <w:szCs w:val="28"/>
        </w:rPr>
      </w:pPr>
    </w:p>
    <w:p w:rsidR="00F914B6" w:rsidRPr="00726D48" w:rsidRDefault="00F914B6" w:rsidP="00F914B6">
      <w:pPr>
        <w:ind w:firstLine="310"/>
        <w:jc w:val="both"/>
        <w:rPr>
          <w:b/>
          <w:sz w:val="28"/>
          <w:szCs w:val="28"/>
        </w:rPr>
      </w:pPr>
    </w:p>
    <w:p w:rsidR="00F914B6" w:rsidRPr="00726D48" w:rsidRDefault="00F914B6" w:rsidP="00F914B6">
      <w:pPr>
        <w:ind w:firstLine="310"/>
        <w:jc w:val="both"/>
        <w:rPr>
          <w:b/>
          <w:sz w:val="28"/>
          <w:szCs w:val="28"/>
        </w:rPr>
      </w:pPr>
    </w:p>
    <w:p w:rsidR="00F914B6" w:rsidRPr="00726D48" w:rsidRDefault="00F914B6" w:rsidP="00F914B6">
      <w:pPr>
        <w:ind w:firstLine="310"/>
        <w:jc w:val="both"/>
        <w:rPr>
          <w:b/>
          <w:sz w:val="28"/>
          <w:szCs w:val="28"/>
        </w:rPr>
      </w:pPr>
    </w:p>
    <w:p w:rsidR="00F914B6" w:rsidRPr="00726D48" w:rsidRDefault="00F914B6" w:rsidP="00F914B6">
      <w:pPr>
        <w:ind w:firstLine="310"/>
        <w:jc w:val="both"/>
        <w:rPr>
          <w:b/>
          <w:sz w:val="28"/>
          <w:szCs w:val="28"/>
        </w:rPr>
      </w:pPr>
    </w:p>
    <w:p w:rsidR="00F914B6" w:rsidRPr="00726D48" w:rsidRDefault="00F914B6" w:rsidP="00F914B6">
      <w:pPr>
        <w:ind w:firstLine="310"/>
        <w:jc w:val="both"/>
        <w:rPr>
          <w:b/>
          <w:sz w:val="28"/>
          <w:szCs w:val="28"/>
        </w:rPr>
      </w:pPr>
    </w:p>
    <w:p w:rsidR="00F914B6" w:rsidRPr="00726D48" w:rsidRDefault="00F914B6" w:rsidP="00F914B6">
      <w:pPr>
        <w:ind w:firstLine="310"/>
        <w:jc w:val="both"/>
        <w:rPr>
          <w:b/>
          <w:sz w:val="28"/>
          <w:szCs w:val="28"/>
        </w:rPr>
      </w:pPr>
    </w:p>
    <w:p w:rsidR="00F914B6" w:rsidRPr="00726D48" w:rsidRDefault="00F914B6" w:rsidP="00F914B6">
      <w:pPr>
        <w:rPr>
          <w:b/>
          <w:sz w:val="28"/>
          <w:szCs w:val="28"/>
        </w:rPr>
      </w:pPr>
    </w:p>
    <w:p w:rsidR="00F914B6" w:rsidRPr="00726D48" w:rsidRDefault="00F914B6" w:rsidP="00F914B6">
      <w:pPr>
        <w:rPr>
          <w:b/>
          <w:sz w:val="28"/>
          <w:szCs w:val="28"/>
        </w:rPr>
      </w:pPr>
    </w:p>
    <w:p w:rsidR="00F914B6" w:rsidRPr="00726D48" w:rsidRDefault="00F914B6" w:rsidP="00F914B6">
      <w:pPr>
        <w:rPr>
          <w:b/>
          <w:sz w:val="28"/>
          <w:szCs w:val="28"/>
        </w:rPr>
      </w:pPr>
    </w:p>
    <w:p w:rsidR="00F914B6" w:rsidRPr="00726D48" w:rsidRDefault="00F914B6" w:rsidP="00F914B6">
      <w:pPr>
        <w:rPr>
          <w:b/>
          <w:sz w:val="28"/>
          <w:szCs w:val="28"/>
        </w:rPr>
      </w:pPr>
    </w:p>
    <w:p w:rsidR="00F914B6" w:rsidRPr="00726D48" w:rsidRDefault="00F914B6" w:rsidP="00F914B6">
      <w:pPr>
        <w:rPr>
          <w:b/>
          <w:sz w:val="28"/>
          <w:szCs w:val="28"/>
        </w:rPr>
      </w:pPr>
    </w:p>
    <w:p w:rsidR="00F914B6" w:rsidRPr="00726D48" w:rsidRDefault="00F914B6" w:rsidP="00F914B6">
      <w:pPr>
        <w:rPr>
          <w:b/>
          <w:sz w:val="28"/>
          <w:szCs w:val="28"/>
        </w:rPr>
      </w:pPr>
    </w:p>
    <w:p w:rsidR="00F914B6" w:rsidRPr="00726D48" w:rsidRDefault="00F914B6" w:rsidP="00F914B6">
      <w:pPr>
        <w:rPr>
          <w:b/>
          <w:sz w:val="28"/>
          <w:szCs w:val="28"/>
        </w:rPr>
      </w:pPr>
    </w:p>
    <w:p w:rsidR="00F914B6" w:rsidRPr="00726D48" w:rsidRDefault="00F914B6" w:rsidP="00F914B6">
      <w:pPr>
        <w:rPr>
          <w:b/>
          <w:sz w:val="28"/>
          <w:szCs w:val="28"/>
        </w:rPr>
      </w:pPr>
    </w:p>
    <w:p w:rsidR="00F914B6" w:rsidRPr="00726D48" w:rsidRDefault="00F914B6" w:rsidP="00F914B6">
      <w:pPr>
        <w:rPr>
          <w:b/>
          <w:sz w:val="28"/>
          <w:szCs w:val="28"/>
        </w:rPr>
      </w:pPr>
    </w:p>
    <w:p w:rsidR="00F914B6" w:rsidRPr="00726D48" w:rsidRDefault="00F914B6" w:rsidP="00F914B6">
      <w:pPr>
        <w:widowControl/>
        <w:suppressAutoHyphens w:val="0"/>
        <w:autoSpaceDE/>
        <w:spacing w:line="270" w:lineRule="atLeast"/>
        <w:rPr>
          <w:b/>
          <w:color w:val="444444"/>
          <w:sz w:val="28"/>
          <w:szCs w:val="28"/>
          <w:lang w:eastAsia="ru-RU"/>
        </w:rPr>
      </w:pPr>
      <w:r w:rsidRPr="00726D48">
        <w:rPr>
          <w:b/>
          <w:color w:val="444444"/>
          <w:sz w:val="28"/>
          <w:szCs w:val="28"/>
          <w:lang w:eastAsia="ru-RU"/>
        </w:rPr>
        <w:t>Литература:</w:t>
      </w:r>
    </w:p>
    <w:p w:rsidR="00F914B6" w:rsidRPr="00726D48" w:rsidRDefault="00F914B6" w:rsidP="00F914B6">
      <w:pPr>
        <w:widowControl/>
        <w:numPr>
          <w:ilvl w:val="0"/>
          <w:numId w:val="2"/>
        </w:numPr>
        <w:suppressAutoHyphens w:val="0"/>
        <w:autoSpaceDE/>
        <w:spacing w:line="270" w:lineRule="atLeast"/>
        <w:rPr>
          <w:color w:val="444444"/>
          <w:sz w:val="28"/>
          <w:szCs w:val="28"/>
          <w:lang w:eastAsia="ru-RU"/>
        </w:rPr>
      </w:pPr>
      <w:r w:rsidRPr="00726D48">
        <w:rPr>
          <w:color w:val="444444"/>
          <w:sz w:val="28"/>
          <w:szCs w:val="28"/>
          <w:lang w:eastAsia="ru-RU"/>
        </w:rPr>
        <w:t>Алексеевская Н.А «Карандашик озорной», М: «Лист», 1998</w:t>
      </w:r>
    </w:p>
    <w:p w:rsidR="00F914B6" w:rsidRPr="00726D48" w:rsidRDefault="00F914B6" w:rsidP="00F914B6">
      <w:pPr>
        <w:widowControl/>
        <w:numPr>
          <w:ilvl w:val="0"/>
          <w:numId w:val="2"/>
        </w:numPr>
        <w:suppressAutoHyphens w:val="0"/>
        <w:autoSpaceDE/>
        <w:spacing w:line="270" w:lineRule="atLeast"/>
        <w:rPr>
          <w:color w:val="444444"/>
          <w:sz w:val="28"/>
          <w:szCs w:val="28"/>
          <w:lang w:eastAsia="ru-RU"/>
        </w:rPr>
      </w:pPr>
      <w:r w:rsidRPr="00726D48">
        <w:rPr>
          <w:color w:val="444444"/>
          <w:sz w:val="28"/>
          <w:szCs w:val="28"/>
          <w:lang w:eastAsia="ru-RU"/>
        </w:rPr>
        <w:t>Дубровская  Н.В.«Приглашение к творчеству», Санкт-Петербург 2004</w:t>
      </w:r>
    </w:p>
    <w:p w:rsidR="00F914B6" w:rsidRPr="00726D48" w:rsidRDefault="00F914B6" w:rsidP="00F914B6">
      <w:pPr>
        <w:widowControl/>
        <w:numPr>
          <w:ilvl w:val="0"/>
          <w:numId w:val="2"/>
        </w:numPr>
        <w:suppressAutoHyphens w:val="0"/>
        <w:autoSpaceDE/>
        <w:spacing w:line="270" w:lineRule="atLeast"/>
        <w:rPr>
          <w:color w:val="444444"/>
          <w:sz w:val="28"/>
          <w:szCs w:val="28"/>
          <w:lang w:eastAsia="ru-RU"/>
        </w:rPr>
      </w:pPr>
      <w:r w:rsidRPr="00726D48">
        <w:rPr>
          <w:color w:val="444444"/>
          <w:sz w:val="28"/>
          <w:szCs w:val="28"/>
          <w:lang w:eastAsia="ru-RU"/>
        </w:rPr>
        <w:t>Лыкова И.А. «Изобразительная деятельность в детском саду» Творческий центр СФЕРА Москва, 2009</w:t>
      </w:r>
    </w:p>
    <w:p w:rsidR="00F914B6" w:rsidRPr="00726D48" w:rsidRDefault="00F914B6" w:rsidP="00F914B6">
      <w:pPr>
        <w:widowControl/>
        <w:numPr>
          <w:ilvl w:val="0"/>
          <w:numId w:val="2"/>
        </w:numPr>
        <w:suppressAutoHyphens w:val="0"/>
        <w:autoSpaceDE/>
        <w:spacing w:line="270" w:lineRule="atLeast"/>
        <w:rPr>
          <w:color w:val="444444"/>
          <w:sz w:val="28"/>
          <w:szCs w:val="28"/>
          <w:lang w:eastAsia="ru-RU"/>
        </w:rPr>
      </w:pPr>
      <w:r w:rsidRPr="00726D48">
        <w:rPr>
          <w:color w:val="444444"/>
          <w:sz w:val="28"/>
          <w:szCs w:val="28"/>
          <w:lang w:eastAsia="ru-RU"/>
        </w:rPr>
        <w:t>Казакова Г.Г.«Рисование с детьми дошкольного возраста», Москва 2007</w:t>
      </w:r>
    </w:p>
    <w:p w:rsidR="00F914B6" w:rsidRPr="00726D48" w:rsidRDefault="00F914B6" w:rsidP="00F914B6">
      <w:pPr>
        <w:widowControl/>
        <w:numPr>
          <w:ilvl w:val="0"/>
          <w:numId w:val="2"/>
        </w:numPr>
        <w:suppressAutoHyphens w:val="0"/>
        <w:autoSpaceDE/>
        <w:spacing w:line="270" w:lineRule="atLeast"/>
        <w:rPr>
          <w:color w:val="444444"/>
          <w:sz w:val="28"/>
          <w:szCs w:val="28"/>
          <w:lang w:eastAsia="ru-RU"/>
        </w:rPr>
      </w:pPr>
      <w:r w:rsidRPr="00726D48">
        <w:rPr>
          <w:color w:val="444444"/>
          <w:sz w:val="28"/>
          <w:szCs w:val="28"/>
          <w:lang w:eastAsia="ru-RU"/>
        </w:rPr>
        <w:t>Казанова Р.Г., Сайганова Т.И., Седова Е.М. «Рисование с детьми дошкольного возраста: Нетрадиционные техники, планирование, конспекты занятий» ,  М: ТЦ «Сфера», 2004</w:t>
      </w:r>
    </w:p>
    <w:p w:rsidR="00F914B6" w:rsidRPr="00726D48" w:rsidRDefault="00F914B6" w:rsidP="00F914B6">
      <w:pPr>
        <w:widowControl/>
        <w:numPr>
          <w:ilvl w:val="0"/>
          <w:numId w:val="2"/>
        </w:numPr>
        <w:suppressAutoHyphens w:val="0"/>
        <w:autoSpaceDE/>
        <w:spacing w:line="270" w:lineRule="atLeast"/>
        <w:rPr>
          <w:color w:val="444444"/>
          <w:sz w:val="28"/>
          <w:szCs w:val="28"/>
          <w:lang w:eastAsia="ru-RU"/>
        </w:rPr>
      </w:pPr>
      <w:r w:rsidRPr="00726D48">
        <w:rPr>
          <w:color w:val="444444"/>
          <w:sz w:val="28"/>
          <w:szCs w:val="28"/>
          <w:lang w:eastAsia="ru-RU"/>
        </w:rPr>
        <w:t>Комарова Т.С. «Занятия по изобразительной деятельности» Издательство   МОЗАИКА-СИНТЕЗ  Москва, 2011</w:t>
      </w:r>
    </w:p>
    <w:p w:rsidR="00F914B6" w:rsidRPr="00726D48" w:rsidRDefault="00F914B6" w:rsidP="00F914B6">
      <w:pPr>
        <w:widowControl/>
        <w:numPr>
          <w:ilvl w:val="0"/>
          <w:numId w:val="2"/>
        </w:numPr>
        <w:suppressAutoHyphens w:val="0"/>
        <w:autoSpaceDE/>
        <w:spacing w:line="270" w:lineRule="atLeast"/>
        <w:rPr>
          <w:color w:val="444444"/>
          <w:sz w:val="28"/>
          <w:szCs w:val="28"/>
          <w:lang w:eastAsia="ru-RU"/>
        </w:rPr>
      </w:pPr>
      <w:r w:rsidRPr="00726D48">
        <w:rPr>
          <w:color w:val="444444"/>
          <w:sz w:val="28"/>
          <w:szCs w:val="28"/>
          <w:lang w:eastAsia="ru-RU"/>
        </w:rPr>
        <w:t>Комарова Т.С., «Коллективное творчество дошкольников», Москва 2005</w:t>
      </w:r>
    </w:p>
    <w:p w:rsidR="00F914B6" w:rsidRPr="00726D48" w:rsidRDefault="00F914B6" w:rsidP="00F914B6">
      <w:pPr>
        <w:widowControl/>
        <w:numPr>
          <w:ilvl w:val="0"/>
          <w:numId w:val="2"/>
        </w:numPr>
        <w:suppressAutoHyphens w:val="0"/>
        <w:autoSpaceDE/>
        <w:spacing w:line="270" w:lineRule="atLeast"/>
        <w:rPr>
          <w:color w:val="444444"/>
          <w:sz w:val="28"/>
          <w:szCs w:val="28"/>
          <w:lang w:eastAsia="ru-RU"/>
        </w:rPr>
      </w:pPr>
      <w:r w:rsidRPr="00726D48">
        <w:rPr>
          <w:color w:val="444444"/>
          <w:sz w:val="28"/>
          <w:szCs w:val="28"/>
          <w:lang w:eastAsia="ru-RU"/>
        </w:rPr>
        <w:t>Колль, Мери Энн Ф «Рисуем красками» М: АСТ: Астрель, 2005</w:t>
      </w:r>
    </w:p>
    <w:p w:rsidR="00F914B6" w:rsidRPr="00726D48" w:rsidRDefault="00F914B6" w:rsidP="00F914B6">
      <w:pPr>
        <w:widowControl/>
        <w:numPr>
          <w:ilvl w:val="0"/>
          <w:numId w:val="2"/>
        </w:numPr>
        <w:suppressAutoHyphens w:val="0"/>
        <w:autoSpaceDE/>
        <w:rPr>
          <w:color w:val="444444"/>
          <w:sz w:val="28"/>
          <w:szCs w:val="28"/>
          <w:lang w:eastAsia="ru-RU"/>
        </w:rPr>
      </w:pPr>
      <w:r w:rsidRPr="00726D48">
        <w:rPr>
          <w:color w:val="444444"/>
          <w:sz w:val="28"/>
          <w:szCs w:val="28"/>
          <w:lang w:eastAsia="ru-RU"/>
        </w:rPr>
        <w:t>Тюфанова И.В. «Мастерская юных художников» Санкт-Петербург 2004</w:t>
      </w:r>
    </w:p>
    <w:p w:rsidR="00F914B6" w:rsidRPr="00726D48" w:rsidRDefault="00F914B6" w:rsidP="00F914B6">
      <w:pPr>
        <w:widowControl/>
        <w:suppressAutoHyphens w:val="0"/>
        <w:autoSpaceDE/>
        <w:ind w:left="720" w:hanging="360"/>
        <w:jc w:val="both"/>
        <w:rPr>
          <w:color w:val="444444"/>
          <w:sz w:val="28"/>
          <w:szCs w:val="28"/>
          <w:lang w:eastAsia="ru-RU"/>
        </w:rPr>
      </w:pPr>
      <w:r w:rsidRPr="00726D48">
        <w:rPr>
          <w:color w:val="444444"/>
          <w:sz w:val="28"/>
          <w:szCs w:val="28"/>
          <w:lang w:eastAsia="ru-RU"/>
        </w:rPr>
        <w:t>10. Утробина К.К., Утробин Г.Ф «Увлекательное рисование методом тычка с детьми     3-7 лет: Рисуем и познаем окружающий мир», М: Издательство «ГНОМ и Д», 2001</w:t>
      </w:r>
    </w:p>
    <w:p w:rsidR="00F914B6" w:rsidRPr="00726D48" w:rsidRDefault="00F914B6" w:rsidP="00F914B6">
      <w:pPr>
        <w:widowControl/>
        <w:suppressAutoHyphens w:val="0"/>
        <w:autoSpaceDE/>
        <w:ind w:left="720" w:hanging="360"/>
        <w:rPr>
          <w:color w:val="444444"/>
          <w:sz w:val="28"/>
          <w:szCs w:val="28"/>
          <w:lang w:eastAsia="ru-RU"/>
        </w:rPr>
      </w:pPr>
      <w:r w:rsidRPr="00726D48">
        <w:rPr>
          <w:color w:val="444444"/>
          <w:sz w:val="28"/>
          <w:szCs w:val="28"/>
          <w:lang w:eastAsia="ru-RU"/>
        </w:rPr>
        <w:t>11.  Швайко Г.С. «Занятия по изобразительной деятельности в детском саду»      Гуманитарный издательский центр ВЛАДОС, Москва , 2002.</w:t>
      </w:r>
    </w:p>
    <w:p w:rsidR="00F914B6" w:rsidRPr="00726D48" w:rsidRDefault="00F914B6" w:rsidP="00F914B6">
      <w:pPr>
        <w:rPr>
          <w:sz w:val="28"/>
          <w:szCs w:val="28"/>
        </w:rPr>
      </w:pPr>
    </w:p>
    <w:p w:rsidR="00F914B6" w:rsidRDefault="00F914B6" w:rsidP="00F914B6"/>
    <w:p w:rsidR="00C97A3D" w:rsidRDefault="00C97A3D"/>
    <w:sectPr w:rsidR="00C97A3D" w:rsidSect="00A039DB">
      <w:footerReference w:type="default" r:id="rId5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52637"/>
      <w:docPartObj>
        <w:docPartGallery w:val="Page Numbers (Bottom of Page)"/>
        <w:docPartUnique/>
      </w:docPartObj>
    </w:sdtPr>
    <w:sdtEndPr/>
    <w:sdtContent>
      <w:p w:rsidR="00726D48" w:rsidRDefault="00F914B6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990AB2" w:rsidRDefault="00F914B6">
    <w:pPr>
      <w:pStyle w:val="a3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C3837"/>
    <w:multiLevelType w:val="multilevel"/>
    <w:tmpl w:val="C3146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4C187245"/>
    <w:multiLevelType w:val="multilevel"/>
    <w:tmpl w:val="227C40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0B8748E"/>
    <w:multiLevelType w:val="hybridMultilevel"/>
    <w:tmpl w:val="25800DFA"/>
    <w:lvl w:ilvl="0" w:tplc="041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B13E28C8">
      <w:start w:val="65535"/>
      <w:numFmt w:val="bullet"/>
      <w:lvlText w:val="•"/>
      <w:legacy w:legacy="1" w:legacySpace="360" w:legacyIndent="312"/>
      <w:lvlJc w:val="left"/>
      <w:pPr>
        <w:ind w:left="720" w:firstLine="0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F914B6"/>
    <w:rsid w:val="00C97A3D"/>
    <w:rsid w:val="00F914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14B6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F914B6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F914B6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1168</Words>
  <Characters>6663</Characters>
  <Application>Microsoft Office Word</Application>
  <DocSecurity>0</DocSecurity>
  <Lines>55</Lines>
  <Paragraphs>15</Paragraphs>
  <ScaleCrop>false</ScaleCrop>
  <Company>Microsoft</Company>
  <LinksUpToDate>false</LinksUpToDate>
  <CharactersWithSpaces>7816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света</cp:lastModifiedBy>
  <cp:revision>1</cp:revision>
  <dcterms:created xsi:type="dcterms:W3CDTF">2014-01-19T04:44:00Z</dcterms:created>
  <dcterms:modified xsi:type="dcterms:W3CDTF">2014-01-19T04:44:00Z</dcterms:modified>
</cp:coreProperties>
</file>